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B4E5" w14:textId="77777777" w:rsidR="00230310" w:rsidRPr="009A39F3" w:rsidRDefault="00AE5AC4" w:rsidP="00D82E7C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3320"/>
        <w:jc w:val="both"/>
        <w:textAlignment w:val="baseline"/>
        <w:outlineLvl w:val="1"/>
        <w:rPr>
          <w:sz w:val="36"/>
          <w:szCs w:val="36"/>
        </w:rPr>
      </w:pPr>
      <w:r w:rsidRPr="009A39F3">
        <w:rPr>
          <w:noProof/>
          <w:color w:val="000000"/>
          <w:w w:val="99"/>
          <w:sz w:val="36"/>
          <w:szCs w:val="36"/>
        </w:rPr>
        <w:t>AKSHAY</w:t>
      </w:r>
      <w:r w:rsidRPr="009A39F3">
        <w:rPr>
          <w:color w:val="000000"/>
          <w:spacing w:val="17"/>
          <w:w w:val="70"/>
          <w:sz w:val="36"/>
          <w:szCs w:val="36"/>
        </w:rPr>
        <w:t xml:space="preserve"> </w:t>
      </w:r>
      <w:r w:rsidRPr="009A39F3">
        <w:rPr>
          <w:noProof/>
          <w:color w:val="000000"/>
          <w:w w:val="99"/>
          <w:sz w:val="36"/>
          <w:szCs w:val="36"/>
        </w:rPr>
        <w:t>SARKAR</w:t>
      </w:r>
    </w:p>
    <w:p w14:paraId="71027900" w14:textId="4EED371E" w:rsidR="00230310" w:rsidRPr="009A39F3" w:rsidRDefault="00AE5AC4">
      <w:pPr>
        <w:widowControl w:val="0"/>
        <w:kinsoku w:val="0"/>
        <w:wordWrap w:val="0"/>
        <w:autoSpaceDE w:val="0"/>
        <w:autoSpaceDN w:val="0"/>
        <w:adjustRightInd w:val="0"/>
        <w:spacing w:before="20"/>
        <w:ind w:left="1660"/>
        <w:textAlignment w:val="baseline"/>
        <w:rPr>
          <w:sz w:val="21"/>
          <w:szCs w:val="21"/>
        </w:rPr>
      </w:pPr>
      <w:r w:rsidRPr="009A39F3">
        <w:rPr>
          <w:noProof/>
          <w:color w:val="000000"/>
        </w:rPr>
        <w:t>Irving,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  <w:spacing w:val="1"/>
        </w:rPr>
        <w:t>T</w:t>
      </w:r>
      <w:r w:rsidRPr="009A39F3">
        <w:rPr>
          <w:noProof/>
          <w:color w:val="000000"/>
        </w:rPr>
        <w:t>exas,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</w:rPr>
        <w:t>United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</w:rPr>
        <w:t>States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  <w:spacing w:val="1"/>
        </w:rPr>
        <w:t>|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</w:rPr>
        <w:t>+1</w:t>
      </w:r>
      <w:r w:rsidRPr="009A39F3">
        <w:rPr>
          <w:noProof/>
          <w:color w:val="000000"/>
          <w:spacing w:val="1"/>
        </w:rPr>
        <w:t>-</w:t>
      </w:r>
      <w:r w:rsidRPr="009A39F3">
        <w:rPr>
          <w:noProof/>
          <w:color w:val="000000"/>
        </w:rPr>
        <w:t>682</w:t>
      </w:r>
      <w:r w:rsidRPr="009A39F3">
        <w:rPr>
          <w:noProof/>
          <w:color w:val="000000"/>
          <w:spacing w:val="1"/>
        </w:rPr>
        <w:t>-</w:t>
      </w:r>
      <w:r w:rsidRPr="009A39F3">
        <w:rPr>
          <w:noProof/>
          <w:color w:val="000000"/>
        </w:rPr>
        <w:t>410</w:t>
      </w:r>
      <w:r w:rsidRPr="009A39F3">
        <w:rPr>
          <w:noProof/>
          <w:color w:val="000000"/>
          <w:spacing w:val="1"/>
        </w:rPr>
        <w:t>-</w:t>
      </w:r>
      <w:r w:rsidRPr="009A39F3">
        <w:rPr>
          <w:noProof/>
          <w:color w:val="000000"/>
        </w:rPr>
        <w:t>7186</w:t>
      </w:r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  <w:spacing w:val="1"/>
        </w:rPr>
        <w:t>|</w:t>
      </w:r>
      <w:r w:rsidRPr="009A39F3">
        <w:rPr>
          <w:color w:val="000000"/>
          <w:spacing w:val="-1"/>
        </w:rPr>
        <w:t xml:space="preserve"> </w:t>
      </w:r>
      <w:hyperlink r:id="rId5">
        <w:r w:rsidRPr="009A39F3">
          <w:rPr>
            <w:noProof/>
            <w:color w:val="000000"/>
            <w:u w:val="single" w:color="000000"/>
          </w:rPr>
          <w:t>akshay.sarkar.dbit@gmail.com</w:t>
        </w:r>
      </w:hyperlink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  <w:spacing w:val="1"/>
        </w:rPr>
        <w:t>|</w:t>
      </w:r>
      <w:r w:rsidRPr="009A39F3">
        <w:rPr>
          <w:color w:val="000000"/>
          <w:spacing w:val="-1"/>
        </w:rPr>
        <w:t xml:space="preserve"> </w:t>
      </w:r>
      <w:hyperlink r:id="rId6">
        <w:r w:rsidRPr="009A39F3">
          <w:rPr>
            <w:noProof/>
            <w:color w:val="000000"/>
            <w:u w:val="single" w:color="000000"/>
          </w:rPr>
          <w:t>LinkedIn</w:t>
        </w:r>
      </w:hyperlink>
      <w:r w:rsidRPr="009A39F3">
        <w:rPr>
          <w:color w:val="000000"/>
          <w:spacing w:val="-1"/>
        </w:rPr>
        <w:t xml:space="preserve"> </w:t>
      </w:r>
      <w:r w:rsidRPr="009A39F3">
        <w:rPr>
          <w:noProof/>
          <w:color w:val="000000"/>
          <w:spacing w:val="1"/>
        </w:rPr>
        <w:t>|</w:t>
      </w:r>
      <w:r w:rsidRPr="009A39F3">
        <w:rPr>
          <w:color w:val="000000"/>
          <w:spacing w:val="-1"/>
        </w:rPr>
        <w:t xml:space="preserve"> </w:t>
      </w:r>
      <w:hyperlink r:id="rId7">
        <w:r w:rsidRPr="009A39F3">
          <w:rPr>
            <w:noProof/>
            <w:color w:val="000000"/>
            <w:u w:val="single" w:color="000000"/>
          </w:rPr>
          <w:t>GitHub</w:t>
        </w:r>
      </w:hyperlink>
    </w:p>
    <w:p w14:paraId="2096086D" w14:textId="77777777" w:rsidR="00323C0E" w:rsidRDefault="00323C0E">
      <w:pPr>
        <w:widowControl w:val="0"/>
        <w:kinsoku w:val="0"/>
        <w:wordWrap w:val="0"/>
        <w:autoSpaceDE w:val="0"/>
        <w:autoSpaceDN w:val="0"/>
        <w:adjustRightInd w:val="0"/>
        <w:spacing w:after="79" w:line="247" w:lineRule="auto"/>
        <w:textAlignment w:val="baseline"/>
        <w:outlineLvl w:val="2"/>
        <w:rPr>
          <w:b/>
          <w:noProof/>
          <w:color w:val="4F81BD" w:themeColor="accent1"/>
          <w:w w:val="99"/>
          <w:sz w:val="24"/>
          <w:szCs w:val="24"/>
        </w:rPr>
      </w:pPr>
    </w:p>
    <w:p w14:paraId="2E8A264D" w14:textId="2604C8BF" w:rsidR="00230310" w:rsidRPr="009A39F3" w:rsidRDefault="00AE5AC4">
      <w:pPr>
        <w:widowControl w:val="0"/>
        <w:kinsoku w:val="0"/>
        <w:wordWrap w:val="0"/>
        <w:autoSpaceDE w:val="0"/>
        <w:autoSpaceDN w:val="0"/>
        <w:adjustRightInd w:val="0"/>
        <w:spacing w:after="79" w:line="247" w:lineRule="auto"/>
        <w:textAlignment w:val="baseline"/>
        <w:outlineLvl w:val="2"/>
        <w:rPr>
          <w:color w:val="4F81BD" w:themeColor="accent1"/>
          <w:sz w:val="21"/>
          <w:szCs w:val="21"/>
        </w:rPr>
      </w:pPr>
      <w:r w:rsidRPr="009A39F3">
        <w:rPr>
          <w:b/>
          <w:noProof/>
          <w:color w:val="4F81BD" w:themeColor="accent1"/>
          <w:w w:val="99"/>
          <w:sz w:val="24"/>
          <w:szCs w:val="24"/>
        </w:rPr>
        <w:t>PROFESSIONAL</w:t>
      </w:r>
      <w:r w:rsidRPr="009A39F3">
        <w:rPr>
          <w:b/>
          <w:color w:val="4F81BD" w:themeColor="accent1"/>
          <w:spacing w:val="11"/>
          <w:w w:val="70"/>
          <w:sz w:val="24"/>
          <w:szCs w:val="24"/>
        </w:rPr>
        <w:t xml:space="preserve"> </w:t>
      </w:r>
      <w:r w:rsidRPr="009A39F3">
        <w:rPr>
          <w:b/>
          <w:noProof/>
          <w:color w:val="4F81BD" w:themeColor="accent1"/>
          <w:sz w:val="24"/>
          <w:szCs w:val="24"/>
        </w:rPr>
        <w:t>SUMMARY</w:t>
      </w:r>
      <w:r w:rsidRPr="009A39F3">
        <w:rPr>
          <w:noProof/>
          <w:color w:val="4F81BD" w:themeColor="accent1"/>
          <w:sz w:val="21"/>
          <w:szCs w:val="2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D2B433B" wp14:editId="4FBED5C5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6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6F0650-0BCF-438C-9122-2A40DA4916C8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 w14:paraId="56B86B54" w14:textId="5C59CB67" w:rsidR="004E6621" w:rsidRDefault="00AE5AC4" w:rsidP="004C47F9">
      <w:pPr>
        <w:widowControl w:val="0"/>
        <w:kinsoku w:val="0"/>
        <w:autoSpaceDE w:val="0"/>
        <w:autoSpaceDN w:val="0"/>
        <w:adjustRightInd w:val="0"/>
        <w:spacing w:before="82" w:line="246" w:lineRule="auto"/>
        <w:ind w:right="20"/>
        <w:jc w:val="both"/>
        <w:textAlignment w:val="baseline"/>
        <w:rPr>
          <w:b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>Senior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="002F4556">
        <w:rPr>
          <w:noProof/>
          <w:color w:val="000000"/>
          <w:sz w:val="21"/>
          <w:szCs w:val="21"/>
        </w:rPr>
        <w:t>Software</w:t>
      </w:r>
      <w:bookmarkStart w:id="0" w:name="_GoBack"/>
      <w:bookmarkEnd w:id="0"/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Engineer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with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="00F61B3F" w:rsidRPr="00EC27F7">
        <w:rPr>
          <w:b/>
          <w:bCs/>
          <w:noProof/>
          <w:color w:val="000000"/>
          <w:sz w:val="21"/>
          <w:szCs w:val="21"/>
        </w:rPr>
        <w:t>1</w:t>
      </w:r>
      <w:r w:rsidR="00BA13F7" w:rsidRPr="00EC27F7">
        <w:rPr>
          <w:b/>
          <w:bCs/>
          <w:noProof/>
          <w:color w:val="000000"/>
          <w:sz w:val="21"/>
          <w:szCs w:val="21"/>
        </w:rPr>
        <w:t>2</w:t>
      </w:r>
      <w:r w:rsidRPr="00EC27F7">
        <w:rPr>
          <w:b/>
          <w:bCs/>
          <w:noProof/>
          <w:color w:val="000000"/>
          <w:sz w:val="21"/>
          <w:szCs w:val="21"/>
        </w:rPr>
        <w:t>+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years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architecting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enterprise-scale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Web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Applications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for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Fortune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500</w:t>
      </w:r>
      <w:r w:rsidRPr="00EC27F7">
        <w:rPr>
          <w:b/>
          <w:bCs/>
          <w:color w:val="000000"/>
          <w:spacing w:val="-2"/>
          <w:sz w:val="21"/>
          <w:szCs w:val="21"/>
        </w:rPr>
        <w:t xml:space="preserve"> </w:t>
      </w:r>
      <w:r w:rsidRPr="00EC27F7">
        <w:rPr>
          <w:b/>
          <w:bCs/>
          <w:noProof/>
          <w:color w:val="000000"/>
          <w:sz w:val="21"/>
          <w:szCs w:val="21"/>
        </w:rPr>
        <w:t>companies</w:t>
      </w:r>
      <w:r w:rsidRPr="009A39F3">
        <w:rPr>
          <w:noProof/>
          <w:color w:val="000000"/>
          <w:sz w:val="21"/>
          <w:szCs w:val="21"/>
        </w:rPr>
        <w:t>.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Expert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in</w:t>
      </w:r>
      <w:r w:rsidRPr="009A39F3">
        <w:rPr>
          <w:color w:val="000000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Full-Stack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JavaScript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ecosystem,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System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Design,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Database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Optimization,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and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AI-driven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development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practices.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Proven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ability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to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work</w:t>
      </w:r>
      <w:r w:rsidRPr="009A39F3">
        <w:rPr>
          <w:color w:val="000000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along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cross</w:t>
      </w:r>
      <w:r w:rsidRPr="009A39F3">
        <w:rPr>
          <w:noProof/>
          <w:color w:val="000000"/>
          <w:spacing w:val="1"/>
          <w:sz w:val="21"/>
          <w:szCs w:val="21"/>
        </w:rPr>
        <w:t>-</w:t>
      </w:r>
      <w:r w:rsidRPr="009A39F3">
        <w:rPr>
          <w:noProof/>
          <w:color w:val="000000"/>
          <w:sz w:val="21"/>
          <w:szCs w:val="21"/>
        </w:rPr>
        <w:t>functional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teams,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mentor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developers,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and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deliver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scalable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solutions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that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drive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measurable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business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outcomes.</w:t>
      </w:r>
    </w:p>
    <w:p w14:paraId="70E8D901" w14:textId="48D4B99A" w:rsidR="0001163A" w:rsidRPr="00677509" w:rsidRDefault="00677509" w:rsidP="004C47F9">
      <w:pPr>
        <w:widowControl w:val="0"/>
        <w:kinsoku w:val="0"/>
        <w:autoSpaceDE w:val="0"/>
        <w:autoSpaceDN w:val="0"/>
        <w:adjustRightInd w:val="0"/>
        <w:spacing w:before="82" w:line="246" w:lineRule="auto"/>
        <w:ind w:right="20"/>
        <w:jc w:val="both"/>
        <w:textAlignment w:val="baseline"/>
        <w:rPr>
          <w:color w:val="000000"/>
          <w:sz w:val="21"/>
          <w:szCs w:val="21"/>
        </w:rPr>
      </w:pPr>
      <w:r w:rsidRPr="00677509">
        <w:rPr>
          <w:b/>
          <w:color w:val="000000"/>
          <w:sz w:val="21"/>
          <w:szCs w:val="21"/>
        </w:rPr>
        <w:t>7+ years of hands-on expertise in React</w:t>
      </w:r>
      <w:r>
        <w:rPr>
          <w:b/>
          <w:color w:val="000000"/>
          <w:sz w:val="21"/>
          <w:szCs w:val="21"/>
        </w:rPr>
        <w:t>JS</w:t>
      </w:r>
      <w:r w:rsidRPr="00677509">
        <w:rPr>
          <w:b/>
          <w:color w:val="000000"/>
          <w:sz w:val="21"/>
          <w:szCs w:val="21"/>
        </w:rPr>
        <w:t>, Redux,</w:t>
      </w:r>
      <w:r w:rsidR="0000614F">
        <w:rPr>
          <w:b/>
          <w:color w:val="000000"/>
          <w:sz w:val="21"/>
          <w:szCs w:val="21"/>
        </w:rPr>
        <w:t xml:space="preserve"> </w:t>
      </w:r>
      <w:r w:rsidRPr="00677509">
        <w:rPr>
          <w:b/>
          <w:color w:val="000000"/>
          <w:sz w:val="21"/>
          <w:szCs w:val="21"/>
        </w:rPr>
        <w:t>TypeScript</w:t>
      </w:r>
      <w:r w:rsidRPr="0001163A">
        <w:rPr>
          <w:b/>
          <w:color w:val="000000"/>
          <w:sz w:val="21"/>
          <w:szCs w:val="21"/>
        </w:rPr>
        <w:t>,</w:t>
      </w:r>
      <w:r w:rsidR="0001163A" w:rsidRPr="0001163A">
        <w:rPr>
          <w:b/>
          <w:color w:val="000000"/>
          <w:sz w:val="21"/>
          <w:szCs w:val="21"/>
        </w:rPr>
        <w:t xml:space="preserve"> </w:t>
      </w:r>
      <w:r w:rsidR="00375FF3">
        <w:rPr>
          <w:bCs/>
          <w:color w:val="000000"/>
          <w:sz w:val="21"/>
          <w:szCs w:val="21"/>
        </w:rPr>
        <w:t>with</w:t>
      </w:r>
      <w:r w:rsidRPr="00677509">
        <w:rPr>
          <w:color w:val="000000"/>
          <w:sz w:val="21"/>
          <w:szCs w:val="21"/>
        </w:rPr>
        <w:t xml:space="preserve"> a strong focus on </w:t>
      </w:r>
      <w:r w:rsidR="0000614F">
        <w:rPr>
          <w:color w:val="000000"/>
          <w:sz w:val="21"/>
          <w:szCs w:val="21"/>
        </w:rPr>
        <w:t xml:space="preserve">optimization, </w:t>
      </w:r>
      <w:r w:rsidRPr="00677509">
        <w:rPr>
          <w:color w:val="000000"/>
          <w:sz w:val="21"/>
          <w:szCs w:val="21"/>
        </w:rPr>
        <w:t>responsive</w:t>
      </w:r>
      <w:r w:rsidR="0000614F">
        <w:rPr>
          <w:color w:val="000000"/>
          <w:sz w:val="21"/>
          <w:szCs w:val="21"/>
        </w:rPr>
        <w:t>ness</w:t>
      </w:r>
      <w:r w:rsidRPr="00677509">
        <w:rPr>
          <w:color w:val="000000"/>
          <w:sz w:val="21"/>
          <w:szCs w:val="21"/>
        </w:rPr>
        <w:t xml:space="preserve">, accessible, and pixel-perfect interfaces using </w:t>
      </w:r>
      <w:r w:rsidRPr="00677509">
        <w:rPr>
          <w:b/>
          <w:color w:val="000000"/>
          <w:sz w:val="21"/>
          <w:szCs w:val="21"/>
        </w:rPr>
        <w:t>HTML5, CSS3, SASS/SCS, Bootstrap, Material</w:t>
      </w:r>
      <w:r w:rsidR="0000614F">
        <w:rPr>
          <w:b/>
          <w:color w:val="000000"/>
          <w:sz w:val="21"/>
          <w:szCs w:val="21"/>
        </w:rPr>
        <w:t>-</w:t>
      </w:r>
      <w:r w:rsidRPr="00677509">
        <w:rPr>
          <w:b/>
          <w:color w:val="000000"/>
          <w:sz w:val="21"/>
          <w:szCs w:val="21"/>
        </w:rPr>
        <w:t>UI</w:t>
      </w:r>
      <w:r w:rsidRPr="00677509">
        <w:rPr>
          <w:color w:val="000000"/>
          <w:sz w:val="21"/>
          <w:szCs w:val="21"/>
        </w:rPr>
        <w:t>, and modern frontend tooling.</w:t>
      </w:r>
      <w:r w:rsidR="00EC27F7">
        <w:rPr>
          <w:noProof/>
          <w:color w:val="000000"/>
          <w:sz w:val="21"/>
          <w:szCs w:val="21"/>
        </w:rPr>
        <w:t xml:space="preserve"> </w:t>
      </w:r>
      <w:r w:rsidR="0001163A" w:rsidRPr="00DE379B">
        <w:rPr>
          <w:color w:val="000000"/>
          <w:sz w:val="21"/>
          <w:szCs w:val="21"/>
        </w:rPr>
        <w:t xml:space="preserve">Demonstrated experience in delivering SPAs </w:t>
      </w:r>
      <w:r w:rsidR="00D458BE" w:rsidRPr="00DE379B">
        <w:rPr>
          <w:color w:val="000000"/>
          <w:sz w:val="21"/>
          <w:szCs w:val="21"/>
        </w:rPr>
        <w:t>with</w:t>
      </w:r>
      <w:r w:rsidR="0001163A" w:rsidRPr="00DE379B">
        <w:rPr>
          <w:color w:val="000000"/>
          <w:sz w:val="21"/>
          <w:szCs w:val="21"/>
        </w:rPr>
        <w:t xml:space="preserve"> </w:t>
      </w:r>
      <w:r w:rsidR="0001163A" w:rsidRPr="00DE379B">
        <w:rPr>
          <w:b/>
          <w:bCs/>
          <w:color w:val="000000"/>
          <w:sz w:val="21"/>
          <w:szCs w:val="21"/>
        </w:rPr>
        <w:t xml:space="preserve">React Router, </w:t>
      </w:r>
      <w:proofErr w:type="spellStart"/>
      <w:r w:rsidR="0001163A" w:rsidRPr="00DE379B">
        <w:rPr>
          <w:b/>
          <w:bCs/>
          <w:color w:val="000000"/>
          <w:sz w:val="21"/>
          <w:szCs w:val="21"/>
        </w:rPr>
        <w:t>TanStack</w:t>
      </w:r>
      <w:proofErr w:type="spellEnd"/>
      <w:r w:rsidR="0001163A" w:rsidRPr="00DE379B">
        <w:rPr>
          <w:b/>
          <w:bCs/>
          <w:color w:val="000000"/>
          <w:sz w:val="21"/>
          <w:szCs w:val="21"/>
        </w:rPr>
        <w:t xml:space="preserve"> Query</w:t>
      </w:r>
      <w:r w:rsidR="00375FF3">
        <w:rPr>
          <w:b/>
          <w:bCs/>
          <w:color w:val="000000"/>
          <w:sz w:val="21"/>
          <w:szCs w:val="21"/>
        </w:rPr>
        <w:t xml:space="preserve">, </w:t>
      </w:r>
      <w:r w:rsidR="00FD495A">
        <w:rPr>
          <w:b/>
          <w:bCs/>
          <w:color w:val="000000"/>
          <w:sz w:val="21"/>
          <w:szCs w:val="21"/>
        </w:rPr>
        <w:t>Context API</w:t>
      </w:r>
      <w:r w:rsidR="00375FF3">
        <w:rPr>
          <w:color w:val="000000"/>
          <w:sz w:val="21"/>
          <w:szCs w:val="21"/>
        </w:rPr>
        <w:t xml:space="preserve"> with </w:t>
      </w:r>
      <w:r w:rsidR="00375FF3" w:rsidRPr="00E92F6A">
        <w:rPr>
          <w:b/>
          <w:bCs/>
          <w:color w:val="000000"/>
          <w:sz w:val="21"/>
          <w:szCs w:val="21"/>
        </w:rPr>
        <w:t>CI/CD Pipeline</w:t>
      </w:r>
    </w:p>
    <w:p w14:paraId="63AF4257" w14:textId="05471DE1" w:rsidR="0095343D" w:rsidRDefault="0095343D" w:rsidP="004C47F9">
      <w:pPr>
        <w:widowControl w:val="0"/>
        <w:kinsoku w:val="0"/>
        <w:autoSpaceDE w:val="0"/>
        <w:autoSpaceDN w:val="0"/>
        <w:adjustRightInd w:val="0"/>
        <w:spacing w:before="82" w:line="246" w:lineRule="auto"/>
        <w:ind w:right="20"/>
        <w:jc w:val="both"/>
        <w:textAlignment w:val="baseline"/>
        <w:rPr>
          <w:color w:val="000000"/>
          <w:sz w:val="21"/>
          <w:szCs w:val="21"/>
        </w:rPr>
      </w:pPr>
      <w:r w:rsidRPr="0095343D">
        <w:rPr>
          <w:color w:val="000000"/>
          <w:sz w:val="21"/>
          <w:szCs w:val="21"/>
        </w:rPr>
        <w:t xml:space="preserve">Strong backend and integration expertise with </w:t>
      </w:r>
      <w:r w:rsidR="00920D2F">
        <w:rPr>
          <w:b/>
          <w:bCs/>
          <w:color w:val="000000"/>
          <w:sz w:val="21"/>
          <w:szCs w:val="21"/>
        </w:rPr>
        <w:t>PHP</w:t>
      </w:r>
      <w:r w:rsidRPr="0095343D">
        <w:rPr>
          <w:b/>
          <w:bCs/>
          <w:color w:val="000000"/>
          <w:sz w:val="21"/>
          <w:szCs w:val="21"/>
        </w:rPr>
        <w:t xml:space="preserve">, </w:t>
      </w:r>
      <w:r w:rsidR="00920D2F">
        <w:rPr>
          <w:b/>
          <w:bCs/>
          <w:color w:val="000000"/>
          <w:sz w:val="21"/>
          <w:szCs w:val="21"/>
        </w:rPr>
        <w:t xml:space="preserve">Node, </w:t>
      </w:r>
      <w:proofErr w:type="spellStart"/>
      <w:r w:rsidRPr="0095343D">
        <w:rPr>
          <w:b/>
          <w:bCs/>
          <w:color w:val="000000"/>
          <w:sz w:val="21"/>
          <w:szCs w:val="21"/>
        </w:rPr>
        <w:t>ExpressJ</w:t>
      </w:r>
      <w:r w:rsidR="004C47F9">
        <w:rPr>
          <w:b/>
          <w:bCs/>
          <w:color w:val="000000"/>
          <w:sz w:val="21"/>
          <w:szCs w:val="21"/>
        </w:rPr>
        <w:t>s</w:t>
      </w:r>
      <w:proofErr w:type="spellEnd"/>
      <w:r w:rsidRPr="0095343D">
        <w:rPr>
          <w:b/>
          <w:bCs/>
          <w:color w:val="000000"/>
          <w:sz w:val="21"/>
          <w:szCs w:val="21"/>
        </w:rPr>
        <w:t>,</w:t>
      </w:r>
      <w:r w:rsidR="004C47F9">
        <w:rPr>
          <w:b/>
          <w:bCs/>
          <w:color w:val="000000"/>
          <w:sz w:val="21"/>
          <w:szCs w:val="21"/>
        </w:rPr>
        <w:t xml:space="preserve"> Docker,</w:t>
      </w:r>
      <w:r w:rsidRPr="0095343D">
        <w:rPr>
          <w:b/>
          <w:bCs/>
          <w:color w:val="000000"/>
          <w:sz w:val="21"/>
          <w:szCs w:val="21"/>
        </w:rPr>
        <w:t xml:space="preserve"> MySQL, Redis, </w:t>
      </w:r>
      <w:r w:rsidRPr="0095343D">
        <w:rPr>
          <w:color w:val="000000"/>
          <w:sz w:val="21"/>
          <w:szCs w:val="21"/>
        </w:rPr>
        <w:t>and</w:t>
      </w:r>
      <w:r w:rsidRPr="0095343D">
        <w:rPr>
          <w:b/>
          <w:bCs/>
          <w:color w:val="000000"/>
          <w:sz w:val="21"/>
          <w:szCs w:val="21"/>
        </w:rPr>
        <w:t xml:space="preserve"> MongoDB</w:t>
      </w:r>
      <w:r w:rsidRPr="0095343D">
        <w:rPr>
          <w:color w:val="000000"/>
          <w:sz w:val="21"/>
          <w:szCs w:val="21"/>
        </w:rPr>
        <w:t xml:space="preserve">, including secure </w:t>
      </w:r>
      <w:r w:rsidRPr="0095343D">
        <w:rPr>
          <w:b/>
          <w:bCs/>
          <w:color w:val="000000"/>
          <w:sz w:val="21"/>
          <w:szCs w:val="21"/>
        </w:rPr>
        <w:t>REST/GraphQL</w:t>
      </w:r>
      <w:r w:rsidRPr="0095343D">
        <w:rPr>
          <w:color w:val="000000"/>
          <w:sz w:val="21"/>
          <w:szCs w:val="21"/>
        </w:rPr>
        <w:t xml:space="preserve"> API design and implementation using </w:t>
      </w:r>
      <w:r w:rsidRPr="0095343D">
        <w:rPr>
          <w:b/>
          <w:bCs/>
          <w:color w:val="000000"/>
          <w:sz w:val="21"/>
          <w:szCs w:val="21"/>
        </w:rPr>
        <w:t>JWT, OAuth Integration, and Role-Based Access Control</w:t>
      </w:r>
      <w:r w:rsidRPr="0095343D">
        <w:rPr>
          <w:color w:val="000000"/>
          <w:sz w:val="21"/>
          <w:szCs w:val="21"/>
        </w:rPr>
        <w:t>.</w:t>
      </w:r>
    </w:p>
    <w:p w14:paraId="733FF5BE" w14:textId="17CF27E7" w:rsidR="00230310" w:rsidRPr="00EC27F7" w:rsidRDefault="00230310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noProof/>
          <w:color w:val="000000"/>
          <w:sz w:val="21"/>
          <w:szCs w:val="21"/>
        </w:rPr>
      </w:pPr>
    </w:p>
    <w:p w14:paraId="77C368EA" w14:textId="77777777" w:rsidR="00230310" w:rsidRPr="009A39F3" w:rsidRDefault="00AE5AC4">
      <w:pPr>
        <w:widowControl w:val="0"/>
        <w:kinsoku w:val="0"/>
        <w:wordWrap w:val="0"/>
        <w:autoSpaceDE w:val="0"/>
        <w:autoSpaceDN w:val="0"/>
        <w:adjustRightInd w:val="0"/>
        <w:spacing w:before="1" w:after="80" w:line="247" w:lineRule="auto"/>
        <w:textAlignment w:val="baseline"/>
        <w:outlineLvl w:val="2"/>
        <w:rPr>
          <w:color w:val="4F81BD" w:themeColor="accent1"/>
          <w:sz w:val="21"/>
          <w:szCs w:val="21"/>
        </w:rPr>
      </w:pPr>
      <w:r w:rsidRPr="009A39F3">
        <w:rPr>
          <w:b/>
          <w:noProof/>
          <w:color w:val="4F81BD" w:themeColor="accent1"/>
          <w:sz w:val="24"/>
          <w:szCs w:val="24"/>
        </w:rPr>
        <w:t>TECHNICAL</w:t>
      </w:r>
      <w:r w:rsidRPr="009A39F3">
        <w:rPr>
          <w:b/>
          <w:color w:val="4F81BD" w:themeColor="accent1"/>
          <w:w w:val="73"/>
          <w:sz w:val="24"/>
          <w:szCs w:val="24"/>
        </w:rPr>
        <w:t xml:space="preserve"> </w:t>
      </w:r>
      <w:r w:rsidRPr="009A39F3">
        <w:rPr>
          <w:b/>
          <w:noProof/>
          <w:color w:val="4F81BD" w:themeColor="accent1"/>
          <w:sz w:val="24"/>
          <w:szCs w:val="24"/>
        </w:rPr>
        <w:t>SKILLS</w:t>
      </w:r>
      <w:r w:rsidRPr="009A39F3">
        <w:rPr>
          <w:noProof/>
          <w:color w:val="4F81BD" w:themeColor="accent1"/>
          <w:sz w:val="21"/>
          <w:szCs w:val="2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1BCE44" wp14:editId="30C4EF87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6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3B39AF48-2CD4-440F-5B78-37F381921F35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 w14:paraId="1E9CD29E" w14:textId="2EC1A9E2" w:rsidR="00230310" w:rsidRPr="009A39F3" w:rsidRDefault="00AE5AC4" w:rsidP="00F61B3F">
      <w:pPr>
        <w:widowControl w:val="0"/>
        <w:kinsoku w:val="0"/>
        <w:wordWrap w:val="0"/>
        <w:autoSpaceDE w:val="0"/>
        <w:autoSpaceDN w:val="0"/>
        <w:adjustRightInd w:val="0"/>
        <w:spacing w:before="80" w:line="250" w:lineRule="auto"/>
        <w:ind w:left="140"/>
        <w:textAlignment w:val="baseline"/>
        <w:rPr>
          <w:sz w:val="21"/>
          <w:szCs w:val="21"/>
        </w:rPr>
      </w:pPr>
      <w:r w:rsidRPr="009A39F3">
        <w:rPr>
          <w:b/>
          <w:noProof/>
          <w:color w:val="000000"/>
          <w:sz w:val="21"/>
          <w:szCs w:val="21"/>
        </w:rPr>
        <w:t>Languages</w:t>
      </w:r>
      <w:r w:rsidRPr="009A39F3">
        <w:rPr>
          <w:color w:val="000000"/>
          <w:w w:val="90"/>
          <w:sz w:val="21"/>
          <w:szCs w:val="21"/>
        </w:rPr>
        <w:t xml:space="preserve"> </w:t>
      </w:r>
      <w:r w:rsidR="00AF409E">
        <w:rPr>
          <w:color w:val="000000"/>
          <w:w w:val="90"/>
          <w:sz w:val="21"/>
          <w:szCs w:val="21"/>
        </w:rPr>
        <w:t xml:space="preserve">     </w:t>
      </w:r>
      <w:r w:rsidR="00A61D9D">
        <w:rPr>
          <w:color w:val="000000"/>
          <w:w w:val="90"/>
          <w:sz w:val="21"/>
          <w:szCs w:val="21"/>
        </w:rPr>
        <w:t xml:space="preserve">  </w:t>
      </w:r>
      <w:r w:rsidRPr="009A39F3">
        <w:rPr>
          <w:noProof/>
          <w:color w:val="000000"/>
          <w:sz w:val="21"/>
          <w:szCs w:val="21"/>
        </w:rPr>
        <w:t>JavaScript</w:t>
      </w:r>
      <w:r w:rsidR="009F69AA" w:rsidRPr="009A39F3">
        <w:rPr>
          <w:noProof/>
          <w:color w:val="000000"/>
          <w:sz w:val="21"/>
          <w:szCs w:val="21"/>
        </w:rPr>
        <w:t xml:space="preserve">, </w:t>
      </w:r>
      <w:r w:rsidRPr="009A39F3">
        <w:rPr>
          <w:noProof/>
          <w:color w:val="000000"/>
          <w:sz w:val="21"/>
          <w:szCs w:val="21"/>
        </w:rPr>
        <w:t>TypeScript,</w:t>
      </w:r>
      <w:r w:rsidRPr="009A39F3">
        <w:rPr>
          <w:color w:val="000000"/>
          <w:w w:val="90"/>
          <w:sz w:val="21"/>
          <w:szCs w:val="21"/>
        </w:rPr>
        <w:t xml:space="preserve"> </w:t>
      </w:r>
      <w:r w:rsidR="009F69AA" w:rsidRPr="009A39F3">
        <w:rPr>
          <w:noProof/>
          <w:color w:val="000000"/>
          <w:sz w:val="21"/>
          <w:szCs w:val="21"/>
        </w:rPr>
        <w:t>PHP,</w:t>
      </w:r>
      <w:r w:rsidR="009F69AA" w:rsidRPr="009A39F3">
        <w:rPr>
          <w:color w:val="000000"/>
          <w:w w:val="90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Java</w:t>
      </w:r>
      <w:r w:rsidR="00E07B4E">
        <w:rPr>
          <w:noProof/>
          <w:color w:val="000000"/>
          <w:sz w:val="21"/>
          <w:szCs w:val="21"/>
        </w:rPr>
        <w:t>/J2EE</w:t>
      </w:r>
    </w:p>
    <w:p w14:paraId="0148C9C0" w14:textId="7B81F24C" w:rsidR="00230310" w:rsidRPr="009A39F3" w:rsidRDefault="00AE5AC4" w:rsidP="00F61B3F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ind w:left="140"/>
        <w:textAlignment w:val="baseline"/>
        <w:rPr>
          <w:sz w:val="21"/>
          <w:szCs w:val="21"/>
        </w:rPr>
      </w:pPr>
      <w:r w:rsidRPr="009A39F3">
        <w:rPr>
          <w:b/>
          <w:noProof/>
          <w:color w:val="000000"/>
          <w:sz w:val="21"/>
          <w:szCs w:val="21"/>
        </w:rPr>
        <w:t>Front-End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="00AF409E">
        <w:rPr>
          <w:color w:val="000000"/>
          <w:spacing w:val="-2"/>
          <w:sz w:val="21"/>
          <w:szCs w:val="21"/>
        </w:rPr>
        <w:t xml:space="preserve">     </w:t>
      </w:r>
      <w:r w:rsidR="00A61D9D">
        <w:rPr>
          <w:color w:val="000000"/>
          <w:spacing w:val="-2"/>
          <w:sz w:val="21"/>
          <w:szCs w:val="21"/>
        </w:rPr>
        <w:t xml:space="preserve">  </w:t>
      </w:r>
      <w:r w:rsidRPr="009A39F3">
        <w:rPr>
          <w:noProof/>
          <w:color w:val="000000"/>
          <w:sz w:val="21"/>
          <w:szCs w:val="21"/>
        </w:rPr>
        <w:t>React</w:t>
      </w:r>
      <w:r w:rsidR="001741BB">
        <w:rPr>
          <w:noProof/>
          <w:color w:val="000000"/>
          <w:sz w:val="21"/>
          <w:szCs w:val="21"/>
        </w:rPr>
        <w:t>JS</w:t>
      </w:r>
      <w:r w:rsidRPr="009A39F3">
        <w:rPr>
          <w:noProof/>
          <w:color w:val="000000"/>
          <w:sz w:val="21"/>
          <w:szCs w:val="21"/>
        </w:rPr>
        <w:t>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Redux,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="00D33F40" w:rsidRPr="009A39F3">
        <w:rPr>
          <w:color w:val="000000"/>
          <w:spacing w:val="-2"/>
          <w:sz w:val="21"/>
          <w:szCs w:val="21"/>
        </w:rPr>
        <w:t>Next</w:t>
      </w:r>
      <w:r w:rsidR="001741BB">
        <w:rPr>
          <w:color w:val="000000"/>
          <w:spacing w:val="-2"/>
          <w:sz w:val="21"/>
          <w:szCs w:val="21"/>
        </w:rPr>
        <w:t xml:space="preserve">JS, </w:t>
      </w:r>
      <w:r w:rsidRPr="009A39F3">
        <w:rPr>
          <w:noProof/>
          <w:color w:val="000000"/>
          <w:sz w:val="21"/>
          <w:szCs w:val="21"/>
        </w:rPr>
        <w:t>Material-UI,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HTML5,</w:t>
      </w:r>
      <w:r w:rsidR="00DD29CD">
        <w:rPr>
          <w:noProof/>
          <w:color w:val="000000"/>
          <w:sz w:val="21"/>
          <w:szCs w:val="21"/>
        </w:rPr>
        <w:t xml:space="preserve"> Bootstrap,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NPM,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Webpack,</w:t>
      </w:r>
      <w:r w:rsidRPr="009A39F3">
        <w:rPr>
          <w:color w:val="000000"/>
          <w:spacing w:val="-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 xml:space="preserve">Babel, </w:t>
      </w:r>
      <w:r w:rsidR="00234A8E">
        <w:rPr>
          <w:noProof/>
          <w:color w:val="000000"/>
          <w:sz w:val="21"/>
          <w:szCs w:val="21"/>
        </w:rPr>
        <w:t>ESLint</w:t>
      </w:r>
    </w:p>
    <w:p w14:paraId="60706FC3" w14:textId="66296B9D" w:rsidR="00230310" w:rsidRPr="009A39F3" w:rsidRDefault="00AE5AC4" w:rsidP="00F61B3F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ind w:left="140"/>
        <w:textAlignment w:val="baseline"/>
        <w:rPr>
          <w:sz w:val="21"/>
          <w:szCs w:val="21"/>
        </w:rPr>
      </w:pPr>
      <w:r w:rsidRPr="009A39F3">
        <w:rPr>
          <w:b/>
          <w:noProof/>
          <w:color w:val="000000"/>
          <w:sz w:val="21"/>
          <w:szCs w:val="21"/>
        </w:rPr>
        <w:t>Back</w:t>
      </w:r>
      <w:r w:rsidRPr="009A39F3">
        <w:rPr>
          <w:b/>
          <w:noProof/>
          <w:color w:val="000000"/>
          <w:spacing w:val="1"/>
          <w:sz w:val="21"/>
          <w:szCs w:val="21"/>
        </w:rPr>
        <w:t>-</w:t>
      </w:r>
      <w:r w:rsidRPr="009A39F3">
        <w:rPr>
          <w:b/>
          <w:noProof/>
          <w:color w:val="000000"/>
          <w:sz w:val="21"/>
          <w:szCs w:val="21"/>
        </w:rPr>
        <w:t>End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="00AF409E">
        <w:rPr>
          <w:color w:val="000000"/>
          <w:spacing w:val="-1"/>
          <w:sz w:val="21"/>
          <w:szCs w:val="21"/>
        </w:rPr>
        <w:t xml:space="preserve">      </w:t>
      </w:r>
      <w:r w:rsidR="00A61D9D">
        <w:rPr>
          <w:color w:val="000000"/>
          <w:spacing w:val="-1"/>
          <w:sz w:val="21"/>
          <w:szCs w:val="21"/>
        </w:rPr>
        <w:t xml:space="preserve">  </w:t>
      </w:r>
      <w:r w:rsidRPr="009A39F3">
        <w:rPr>
          <w:noProof/>
          <w:color w:val="000000"/>
          <w:sz w:val="21"/>
          <w:szCs w:val="21"/>
        </w:rPr>
        <w:t>Node</w:t>
      </w:r>
      <w:r w:rsidR="001741BB">
        <w:rPr>
          <w:noProof/>
          <w:color w:val="000000"/>
          <w:sz w:val="21"/>
          <w:szCs w:val="21"/>
        </w:rPr>
        <w:t>JS</w:t>
      </w:r>
      <w:r w:rsidRPr="009A39F3">
        <w:rPr>
          <w:noProof/>
          <w:color w:val="000000"/>
          <w:sz w:val="21"/>
          <w:szCs w:val="21"/>
        </w:rPr>
        <w:t>,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="00375C84">
        <w:rPr>
          <w:color w:val="000000"/>
          <w:spacing w:val="-2"/>
          <w:sz w:val="21"/>
          <w:szCs w:val="21"/>
        </w:rPr>
        <w:t>ExpressJS</w:t>
      </w:r>
      <w:r w:rsidR="00375C84" w:rsidRPr="009A39F3">
        <w:rPr>
          <w:noProof/>
          <w:color w:val="000000"/>
          <w:sz w:val="21"/>
          <w:szCs w:val="21"/>
        </w:rPr>
        <w:t>,</w:t>
      </w:r>
      <w:r w:rsidR="00B87A2B">
        <w:rPr>
          <w:noProof/>
          <w:color w:val="000000"/>
          <w:sz w:val="21"/>
          <w:szCs w:val="21"/>
        </w:rPr>
        <w:t xml:space="preserve"> </w:t>
      </w:r>
      <w:r w:rsidR="00896337">
        <w:rPr>
          <w:noProof/>
          <w:color w:val="000000"/>
          <w:sz w:val="21"/>
          <w:szCs w:val="21"/>
        </w:rPr>
        <w:t xml:space="preserve">Spring Boot, </w:t>
      </w:r>
      <w:r w:rsidRPr="009A39F3">
        <w:rPr>
          <w:noProof/>
          <w:color w:val="000000"/>
          <w:sz w:val="21"/>
          <w:szCs w:val="21"/>
        </w:rPr>
        <w:t>GraphQL</w:t>
      </w:r>
      <w:r w:rsidR="001741BB">
        <w:rPr>
          <w:noProof/>
          <w:color w:val="000000"/>
          <w:sz w:val="21"/>
          <w:szCs w:val="21"/>
        </w:rPr>
        <w:t>(Apollo)</w:t>
      </w:r>
      <w:r w:rsidRPr="009A39F3">
        <w:rPr>
          <w:noProof/>
          <w:color w:val="000000"/>
          <w:sz w:val="21"/>
          <w:szCs w:val="21"/>
        </w:rPr>
        <w:t>,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="0033448C">
        <w:rPr>
          <w:color w:val="000000"/>
          <w:spacing w:val="-1"/>
          <w:sz w:val="21"/>
          <w:szCs w:val="21"/>
        </w:rPr>
        <w:t xml:space="preserve">Axios, </w:t>
      </w:r>
      <w:r w:rsidR="00B87A2B" w:rsidRPr="00B87A2B">
        <w:rPr>
          <w:color w:val="000000"/>
          <w:spacing w:val="-1"/>
          <w:sz w:val="21"/>
          <w:szCs w:val="21"/>
        </w:rPr>
        <w:t xml:space="preserve">SOAP, REST, WebSocket, </w:t>
      </w:r>
      <w:r w:rsidRPr="009A39F3">
        <w:rPr>
          <w:noProof/>
          <w:color w:val="000000"/>
          <w:sz w:val="21"/>
          <w:szCs w:val="21"/>
        </w:rPr>
        <w:t>Postman</w:t>
      </w:r>
    </w:p>
    <w:p w14:paraId="547C81B4" w14:textId="39940348" w:rsidR="00230310" w:rsidRPr="009A39F3" w:rsidRDefault="00AE5AC4" w:rsidP="00F61B3F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ind w:left="140"/>
        <w:textAlignment w:val="baseline"/>
        <w:rPr>
          <w:sz w:val="21"/>
          <w:szCs w:val="21"/>
        </w:rPr>
      </w:pPr>
      <w:r w:rsidRPr="009A39F3">
        <w:rPr>
          <w:b/>
          <w:noProof/>
          <w:color w:val="000000"/>
          <w:sz w:val="21"/>
          <w:szCs w:val="21"/>
        </w:rPr>
        <w:t>Database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="00AF409E">
        <w:rPr>
          <w:color w:val="000000"/>
          <w:spacing w:val="-1"/>
          <w:sz w:val="21"/>
          <w:szCs w:val="21"/>
        </w:rPr>
        <w:t xml:space="preserve">       </w:t>
      </w:r>
      <w:r w:rsidR="00A61D9D">
        <w:rPr>
          <w:color w:val="000000"/>
          <w:spacing w:val="-1"/>
          <w:sz w:val="21"/>
          <w:szCs w:val="21"/>
        </w:rPr>
        <w:t xml:space="preserve">  </w:t>
      </w:r>
      <w:r w:rsidRPr="009A39F3">
        <w:rPr>
          <w:noProof/>
          <w:color w:val="000000"/>
          <w:sz w:val="21"/>
          <w:szCs w:val="21"/>
        </w:rPr>
        <w:t>MySQL</w:t>
      </w:r>
      <w:r w:rsidR="00AD079D">
        <w:rPr>
          <w:noProof/>
          <w:color w:val="000000"/>
          <w:sz w:val="21"/>
          <w:szCs w:val="21"/>
        </w:rPr>
        <w:t>,</w:t>
      </w:r>
      <w:r w:rsidR="0095343D">
        <w:rPr>
          <w:noProof/>
          <w:color w:val="000000"/>
          <w:sz w:val="21"/>
          <w:szCs w:val="21"/>
        </w:rPr>
        <w:t xml:space="preserve"> </w:t>
      </w:r>
      <w:r w:rsidR="00AD079D" w:rsidRPr="00AD079D">
        <w:rPr>
          <w:color w:val="000000"/>
          <w:sz w:val="21"/>
          <w:szCs w:val="21"/>
        </w:rPr>
        <w:t>PostgreSQL</w:t>
      </w:r>
      <w:r w:rsidRPr="009A39F3">
        <w:rPr>
          <w:noProof/>
          <w:color w:val="000000"/>
          <w:sz w:val="21"/>
          <w:szCs w:val="21"/>
        </w:rPr>
        <w:t>,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Redis,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MongoDB,</w:t>
      </w:r>
      <w:r w:rsidRPr="009A39F3">
        <w:rPr>
          <w:color w:val="000000"/>
          <w:spacing w:val="-1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Sequelize</w:t>
      </w:r>
    </w:p>
    <w:p w14:paraId="4788B0FB" w14:textId="0CFD495F" w:rsidR="00230310" w:rsidRDefault="00AE5AC4" w:rsidP="00F61B3F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140"/>
        <w:textAlignment w:val="baseline"/>
        <w:rPr>
          <w:noProof/>
          <w:color w:val="000000"/>
          <w:sz w:val="21"/>
          <w:szCs w:val="21"/>
        </w:rPr>
      </w:pPr>
      <w:r w:rsidRPr="009A39F3">
        <w:rPr>
          <w:b/>
          <w:noProof/>
          <w:color w:val="000000"/>
          <w:spacing w:val="1"/>
          <w:sz w:val="21"/>
          <w:szCs w:val="21"/>
        </w:rPr>
        <w:t>T</w:t>
      </w:r>
      <w:r w:rsidRPr="009A39F3">
        <w:rPr>
          <w:b/>
          <w:noProof/>
          <w:color w:val="000000"/>
          <w:sz w:val="21"/>
          <w:szCs w:val="21"/>
        </w:rPr>
        <w:t>ools</w:t>
      </w:r>
      <w:r w:rsidR="00A61D9D">
        <w:rPr>
          <w:b/>
          <w:noProof/>
          <w:color w:val="000000"/>
          <w:sz w:val="21"/>
          <w:szCs w:val="21"/>
        </w:rPr>
        <w:t>/Cloud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="00AF409E">
        <w:rPr>
          <w:color w:val="000000"/>
          <w:w w:val="95"/>
          <w:sz w:val="21"/>
          <w:szCs w:val="21"/>
        </w:rPr>
        <w:t xml:space="preserve">    </w:t>
      </w:r>
      <w:r w:rsidR="00A61D9D" w:rsidRPr="00791CF1">
        <w:rPr>
          <w:color w:val="000000"/>
          <w:sz w:val="21"/>
          <w:szCs w:val="21"/>
        </w:rPr>
        <w:t>AWS,</w:t>
      </w:r>
      <w:r w:rsidR="00AF409E" w:rsidRPr="00791CF1">
        <w:rPr>
          <w:color w:val="000000"/>
          <w:sz w:val="21"/>
          <w:szCs w:val="21"/>
        </w:rPr>
        <w:t xml:space="preserve"> </w:t>
      </w:r>
      <w:proofErr w:type="spellStart"/>
      <w:r w:rsidR="0001163A" w:rsidRPr="00791CF1">
        <w:rPr>
          <w:color w:val="000000"/>
          <w:sz w:val="21"/>
          <w:szCs w:val="21"/>
        </w:rPr>
        <w:t>Vercel</w:t>
      </w:r>
      <w:proofErr w:type="spellEnd"/>
      <w:r w:rsidR="0001163A" w:rsidRPr="00791CF1">
        <w:rPr>
          <w:color w:val="000000"/>
          <w:sz w:val="21"/>
          <w:szCs w:val="21"/>
        </w:rPr>
        <w:t xml:space="preserve">, </w:t>
      </w:r>
      <w:r w:rsidR="0095343D" w:rsidRPr="0095343D">
        <w:rPr>
          <w:color w:val="000000"/>
          <w:sz w:val="21"/>
          <w:szCs w:val="21"/>
        </w:rPr>
        <w:t xml:space="preserve">VSCode, </w:t>
      </w:r>
      <w:r w:rsidR="00375C84">
        <w:rPr>
          <w:color w:val="000000"/>
          <w:sz w:val="21"/>
          <w:szCs w:val="21"/>
        </w:rPr>
        <w:t xml:space="preserve">IntelliJ, </w:t>
      </w:r>
      <w:r w:rsidR="0095343D" w:rsidRPr="0095343D">
        <w:rPr>
          <w:color w:val="000000"/>
          <w:sz w:val="21"/>
          <w:szCs w:val="21"/>
        </w:rPr>
        <w:t xml:space="preserve">Docker, </w:t>
      </w:r>
      <w:r w:rsidRPr="009A39F3">
        <w:rPr>
          <w:color w:val="000000"/>
          <w:sz w:val="21"/>
          <w:szCs w:val="21"/>
        </w:rPr>
        <w:t>Splunk,</w:t>
      </w:r>
      <w:r w:rsidRPr="0095343D">
        <w:rPr>
          <w:color w:val="000000"/>
          <w:sz w:val="21"/>
          <w:szCs w:val="21"/>
        </w:rPr>
        <w:t xml:space="preserve"> </w:t>
      </w:r>
      <w:r w:rsidRPr="009A39F3">
        <w:rPr>
          <w:color w:val="000000"/>
          <w:sz w:val="21"/>
          <w:szCs w:val="21"/>
        </w:rPr>
        <w:t>GitLab,</w:t>
      </w:r>
      <w:r w:rsidR="000E06BF">
        <w:rPr>
          <w:color w:val="000000"/>
          <w:sz w:val="21"/>
          <w:szCs w:val="21"/>
        </w:rPr>
        <w:t xml:space="preserve"> Git,</w:t>
      </w:r>
      <w:r w:rsidRPr="0095343D">
        <w:rPr>
          <w:color w:val="000000"/>
          <w:sz w:val="21"/>
          <w:szCs w:val="21"/>
        </w:rPr>
        <w:t xml:space="preserve"> </w:t>
      </w:r>
      <w:r w:rsidRPr="009A39F3">
        <w:rPr>
          <w:color w:val="000000"/>
          <w:sz w:val="21"/>
          <w:szCs w:val="21"/>
        </w:rPr>
        <w:t>JIRA</w:t>
      </w:r>
      <w:r w:rsidRPr="009A39F3">
        <w:rPr>
          <w:noProof/>
          <w:color w:val="000000"/>
          <w:sz w:val="21"/>
          <w:szCs w:val="21"/>
        </w:rPr>
        <w:t>,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Confluence</w:t>
      </w:r>
    </w:p>
    <w:p w14:paraId="342A4D70" w14:textId="20A580AA" w:rsidR="00AF409E" w:rsidRPr="009A39F3" w:rsidRDefault="00AF409E" w:rsidP="00F61B3F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140"/>
        <w:textAlignment w:val="baseline"/>
        <w:rPr>
          <w:noProof/>
          <w:color w:val="000000"/>
          <w:sz w:val="21"/>
          <w:szCs w:val="21"/>
        </w:rPr>
      </w:pPr>
      <w:r>
        <w:rPr>
          <w:b/>
          <w:noProof/>
          <w:color w:val="000000"/>
          <w:spacing w:val="1"/>
          <w:sz w:val="21"/>
          <w:szCs w:val="21"/>
        </w:rPr>
        <w:t>AI Tools</w:t>
      </w:r>
      <w:r>
        <w:rPr>
          <w:noProof/>
          <w:color w:val="000000"/>
          <w:sz w:val="21"/>
          <w:szCs w:val="21"/>
        </w:rPr>
        <w:t xml:space="preserve">         </w:t>
      </w:r>
      <w:r w:rsidR="00A61D9D">
        <w:rPr>
          <w:noProof/>
          <w:color w:val="000000"/>
          <w:sz w:val="21"/>
          <w:szCs w:val="21"/>
        </w:rPr>
        <w:t xml:space="preserve">  </w:t>
      </w:r>
      <w:r w:rsidRPr="009A39F3">
        <w:rPr>
          <w:noProof/>
          <w:color w:val="000000"/>
          <w:sz w:val="21"/>
          <w:szCs w:val="21"/>
        </w:rPr>
        <w:t>Claude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Code,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Antigravity,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Copilot,</w:t>
      </w:r>
      <w:r w:rsidRPr="009A39F3">
        <w:rPr>
          <w:color w:val="000000"/>
          <w:w w:val="95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Cursor</w:t>
      </w:r>
      <w:r w:rsidR="00067A41">
        <w:rPr>
          <w:noProof/>
          <w:color w:val="000000"/>
          <w:sz w:val="21"/>
          <w:szCs w:val="21"/>
        </w:rPr>
        <w:t>, RabbitMQ</w:t>
      </w:r>
    </w:p>
    <w:p w14:paraId="3936DCBA" w14:textId="458EF162" w:rsidR="00387221" w:rsidRPr="00BB3682" w:rsidRDefault="00387221" w:rsidP="00BB3682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Arial" w:eastAsia="Arial" w:hAnsi="Arial" w:cs="Arial"/>
          <w:sz w:val="21"/>
          <w:szCs w:val="21"/>
        </w:rPr>
      </w:pPr>
    </w:p>
    <w:p w14:paraId="2A1CB266" w14:textId="6D692BD9" w:rsidR="00BB3682" w:rsidRPr="009A39F3" w:rsidRDefault="00387221" w:rsidP="00CA257B">
      <w:pPr>
        <w:widowControl w:val="0"/>
        <w:kinsoku w:val="0"/>
        <w:wordWrap w:val="0"/>
        <w:autoSpaceDE w:val="0"/>
        <w:autoSpaceDN w:val="0"/>
        <w:adjustRightInd w:val="0"/>
        <w:spacing w:before="57" w:after="40" w:line="249" w:lineRule="auto"/>
        <w:textAlignment w:val="baseline"/>
        <w:outlineLvl w:val="2"/>
        <w:rPr>
          <w:b/>
          <w:noProof/>
          <w:color w:val="4F81BD" w:themeColor="accent1"/>
          <w:spacing w:val="-1"/>
          <w:w w:val="99"/>
          <w:sz w:val="24"/>
          <w:szCs w:val="24"/>
        </w:rPr>
      </w:pPr>
      <w:r w:rsidRPr="009A39F3">
        <w:rPr>
          <w:b/>
          <w:noProof/>
          <w:color w:val="4F81BD" w:themeColor="accent1"/>
          <w:spacing w:val="-1"/>
          <w:w w:val="99"/>
          <w:sz w:val="24"/>
          <w:szCs w:val="24"/>
        </w:rPr>
        <w:t>EDUCATION</w:t>
      </w:r>
      <w:r w:rsidR="00BB3682" w:rsidRPr="009A39F3">
        <w:rPr>
          <w:b/>
          <w:noProof/>
          <w:color w:val="4F81BD" w:themeColor="accent1"/>
          <w:spacing w:val="-1"/>
          <w:w w:val="99"/>
          <w:sz w:val="24"/>
          <w:szCs w:val="24"/>
        </w:rPr>
        <w:drawing>
          <wp:anchor distT="0" distB="0" distL="0" distR="0" simplePos="0" relativeHeight="251661312" behindDoc="1" locked="0" layoutInCell="1" allowOverlap="1" wp14:anchorId="29F4C2DB" wp14:editId="2DE41032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39222943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73A4860-319B-426F-6B90-12603277FFC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600D7" w14:textId="77777777" w:rsidR="00BB3682" w:rsidRPr="009A39F3" w:rsidRDefault="00BB3682" w:rsidP="009A39F3">
      <w:pPr>
        <w:widowControl w:val="0"/>
        <w:kinsoku w:val="0"/>
        <w:wordWrap w:val="0"/>
        <w:autoSpaceDE w:val="0"/>
        <w:autoSpaceDN w:val="0"/>
        <w:adjustRightInd w:val="0"/>
        <w:spacing w:before="1" w:after="40" w:line="248" w:lineRule="auto"/>
        <w:jc w:val="both"/>
        <w:textAlignment w:val="baseline"/>
        <w:outlineLvl w:val="2"/>
        <w:rPr>
          <w:color w:val="4F81BD" w:themeColor="accent1"/>
          <w:sz w:val="21"/>
          <w:szCs w:val="21"/>
        </w:rPr>
      </w:pPr>
    </w:p>
    <w:tbl>
      <w:tblPr>
        <w:tblW w:w="108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6"/>
        <w:gridCol w:w="3999"/>
      </w:tblGrid>
      <w:tr w:rsidR="00387221" w:rsidRPr="009A39F3" w14:paraId="0D6A70E4" w14:textId="77777777" w:rsidTr="00BB3682">
        <w:trPr>
          <w:cantSplit/>
          <w:trHeight w:val="300"/>
        </w:trPr>
        <w:tc>
          <w:tcPr>
            <w:tcW w:w="6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41D7" w14:textId="5C55F0F3" w:rsidR="00387221" w:rsidRPr="009A39F3" w:rsidRDefault="009A39F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7" w:line="251" w:lineRule="auto"/>
              <w:textAlignment w:val="baseline"/>
              <w:outlineLvl w:val="4"/>
              <w:rPr>
                <w:sz w:val="21"/>
                <w:szCs w:val="21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 xml:space="preserve"> 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University</w:t>
            </w:r>
            <w:r w:rsidR="00387221" w:rsidRPr="009A39F3">
              <w:rPr>
                <w:b/>
                <w:color w:val="000000"/>
                <w:w w:val="84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of</w:t>
            </w:r>
            <w:r w:rsidR="00387221" w:rsidRPr="009A39F3">
              <w:rPr>
                <w:b/>
                <w:color w:val="000000"/>
                <w:w w:val="84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Texas</w:t>
            </w:r>
            <w:r w:rsidR="00387221" w:rsidRPr="009A39F3">
              <w:rPr>
                <w:b/>
                <w:color w:val="000000"/>
                <w:w w:val="84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at</w:t>
            </w:r>
            <w:r w:rsidR="00387221" w:rsidRPr="009A39F3">
              <w:rPr>
                <w:b/>
                <w:color w:val="000000"/>
                <w:w w:val="84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Arlington,</w:t>
            </w:r>
            <w:r w:rsidR="00387221" w:rsidRPr="009A39F3">
              <w:rPr>
                <w:b/>
                <w:color w:val="000000"/>
                <w:w w:val="84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T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exas</w:t>
            </w:r>
          </w:p>
        </w:tc>
        <w:tc>
          <w:tcPr>
            <w:tcW w:w="3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ABDF" w14:textId="77777777" w:rsidR="00387221" w:rsidRPr="009A39F3" w:rsidRDefault="00387221" w:rsidP="009A39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7" w:line="251" w:lineRule="auto"/>
              <w:jc w:val="right"/>
              <w:textAlignment w:val="baseline"/>
              <w:outlineLvl w:val="4"/>
              <w:rPr>
                <w:sz w:val="21"/>
                <w:szCs w:val="21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>2017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-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387221" w:rsidRPr="009A39F3" w14:paraId="3F3B3C15" w14:textId="77777777" w:rsidTr="00BB3682">
        <w:trPr>
          <w:cantSplit/>
          <w:trHeight w:val="556"/>
        </w:trPr>
        <w:tc>
          <w:tcPr>
            <w:tcW w:w="6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9D70" w14:textId="7EBD3827" w:rsidR="00387221" w:rsidRPr="009A39F3" w:rsidRDefault="009A39F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z w:val="21"/>
                <w:szCs w:val="21"/>
              </w:rPr>
            </w:pPr>
            <w:r w:rsidRPr="009A39F3">
              <w:rPr>
                <w:i/>
                <w:noProof/>
                <w:color w:val="000000"/>
                <w:sz w:val="21"/>
                <w:szCs w:val="21"/>
              </w:rPr>
              <w:t xml:space="preserve">   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Master</w:t>
            </w:r>
            <w:r w:rsidR="00387221" w:rsidRPr="009A39F3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of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Science,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Computer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Science</w:t>
            </w:r>
          </w:p>
          <w:p w14:paraId="1F99BDE3" w14:textId="7003D5D8" w:rsidR="00387221" w:rsidRPr="009A39F3" w:rsidRDefault="009A39F3" w:rsidP="009A39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38" w:line="245" w:lineRule="auto"/>
              <w:ind w:left="140"/>
              <w:textAlignment w:val="baseline"/>
              <w:rPr>
                <w:sz w:val="21"/>
                <w:szCs w:val="21"/>
              </w:rPr>
            </w:pPr>
            <w:r w:rsidRPr="009A39F3">
              <w:rPr>
                <w:b/>
                <w:noProof/>
                <w:color w:val="000000"/>
                <w:w w:val="99"/>
                <w:sz w:val="21"/>
                <w:szCs w:val="21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w w:val="99"/>
                <w:sz w:val="21"/>
                <w:szCs w:val="21"/>
              </w:rPr>
              <w:t>GP</w:t>
            </w:r>
            <w:r w:rsidR="00387221" w:rsidRPr="009A39F3">
              <w:rPr>
                <w:b/>
                <w:noProof/>
                <w:color w:val="000000"/>
                <w:sz w:val="21"/>
                <w:szCs w:val="21"/>
              </w:rPr>
              <w:t>A:</w:t>
            </w:r>
            <w:r w:rsidR="00387221" w:rsidRPr="009A39F3">
              <w:rPr>
                <w:b/>
                <w:color w:val="000000"/>
                <w:spacing w:val="2"/>
                <w:w w:val="70"/>
                <w:sz w:val="21"/>
                <w:szCs w:val="21"/>
              </w:rPr>
              <w:t xml:space="preserve"> </w:t>
            </w:r>
            <w:r w:rsidR="00387221" w:rsidRPr="009A39F3">
              <w:rPr>
                <w:noProof/>
                <w:color w:val="000000"/>
                <w:sz w:val="21"/>
                <w:szCs w:val="21"/>
              </w:rPr>
              <w:t>4.0</w:t>
            </w:r>
          </w:p>
        </w:tc>
        <w:tc>
          <w:tcPr>
            <w:tcW w:w="3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6C07" w14:textId="4C0C3EDE" w:rsidR="00387221" w:rsidRPr="009A39F3" w:rsidRDefault="00387221" w:rsidP="009A39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8" w:lineRule="auto"/>
              <w:jc w:val="right"/>
              <w:textAlignment w:val="baseline"/>
              <w:rPr>
                <w:sz w:val="21"/>
                <w:szCs w:val="21"/>
              </w:rPr>
            </w:pPr>
            <w:r w:rsidRPr="009A39F3">
              <w:rPr>
                <w:i/>
                <w:noProof/>
                <w:color w:val="000000"/>
                <w:sz w:val="21"/>
                <w:szCs w:val="21"/>
              </w:rPr>
              <w:t>Arlington,</w:t>
            </w:r>
            <w:r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9A39F3" w:rsidRPr="009A39F3">
              <w:rPr>
                <w:i/>
                <w:noProof/>
                <w:color w:val="000000"/>
                <w:sz w:val="21"/>
                <w:szCs w:val="21"/>
              </w:rPr>
              <w:t>USA</w:t>
            </w:r>
          </w:p>
        </w:tc>
      </w:tr>
      <w:tr w:rsidR="00387221" w:rsidRPr="009A39F3" w14:paraId="1F36ED11" w14:textId="77777777" w:rsidTr="00BB3682">
        <w:trPr>
          <w:cantSplit/>
          <w:trHeight w:val="317"/>
        </w:trPr>
        <w:tc>
          <w:tcPr>
            <w:tcW w:w="6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CEEA" w14:textId="67AE08AE" w:rsidR="00387221" w:rsidRPr="009A39F3" w:rsidRDefault="009A39F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5" w:lineRule="auto"/>
              <w:textAlignment w:val="baseline"/>
              <w:outlineLvl w:val="4"/>
              <w:rPr>
                <w:sz w:val="21"/>
                <w:szCs w:val="21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 xml:space="preserve"> 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Visvesvaraya</w:t>
            </w:r>
            <w:r w:rsidR="00387221" w:rsidRPr="009A39F3">
              <w:rPr>
                <w:b/>
                <w:color w:val="000000"/>
                <w:w w:val="70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Technological</w:t>
            </w:r>
            <w:r w:rsidR="00387221" w:rsidRPr="009A39F3">
              <w:rPr>
                <w:b/>
                <w:color w:val="000000"/>
                <w:w w:val="70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University,</w:t>
            </w:r>
            <w:r w:rsidR="00387221" w:rsidRPr="009A39F3">
              <w:rPr>
                <w:b/>
                <w:color w:val="000000"/>
                <w:w w:val="70"/>
                <w:sz w:val="22"/>
                <w:szCs w:val="22"/>
              </w:rPr>
              <w:t xml:space="preserve"> </w:t>
            </w:r>
            <w:r w:rsidR="00387221" w:rsidRPr="009A39F3">
              <w:rPr>
                <w:b/>
                <w:noProof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3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C650" w14:textId="77777777" w:rsidR="00387221" w:rsidRPr="009A39F3" w:rsidRDefault="00387221" w:rsidP="009A39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5" w:lineRule="auto"/>
              <w:jc w:val="right"/>
              <w:textAlignment w:val="baseline"/>
              <w:outlineLvl w:val="4"/>
              <w:rPr>
                <w:sz w:val="21"/>
                <w:szCs w:val="21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>2007</w:t>
            </w:r>
            <w:r w:rsidRPr="009A39F3">
              <w:rPr>
                <w:b/>
                <w:color w:val="000000"/>
                <w:w w:val="88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-</w:t>
            </w:r>
            <w:r w:rsidRPr="009A39F3">
              <w:rPr>
                <w:b/>
                <w:color w:val="000000"/>
                <w:w w:val="88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2011</w:t>
            </w:r>
          </w:p>
        </w:tc>
      </w:tr>
      <w:tr w:rsidR="00387221" w:rsidRPr="009A39F3" w14:paraId="3086E2B0" w14:textId="77777777" w:rsidTr="00BB3682">
        <w:trPr>
          <w:cantSplit/>
          <w:trHeight w:val="318"/>
        </w:trPr>
        <w:tc>
          <w:tcPr>
            <w:tcW w:w="6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5E59" w14:textId="30506057" w:rsidR="00387221" w:rsidRPr="009A39F3" w:rsidRDefault="009A39F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37" w:line="259" w:lineRule="auto"/>
              <w:textAlignment w:val="baseline"/>
              <w:rPr>
                <w:sz w:val="21"/>
                <w:szCs w:val="21"/>
              </w:rPr>
            </w:pPr>
            <w:r w:rsidRPr="009A39F3">
              <w:rPr>
                <w:i/>
                <w:noProof/>
                <w:color w:val="000000"/>
                <w:sz w:val="21"/>
                <w:szCs w:val="21"/>
              </w:rPr>
              <w:t xml:space="preserve">   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Bachelor</w:t>
            </w:r>
            <w:r w:rsidR="00387221" w:rsidRPr="009A39F3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of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Engineering,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Computer</w:t>
            </w:r>
            <w:r w:rsidR="00387221"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="00387221" w:rsidRPr="009A39F3">
              <w:rPr>
                <w:i/>
                <w:noProof/>
                <w:color w:val="000000"/>
                <w:sz w:val="21"/>
                <w:szCs w:val="21"/>
              </w:rPr>
              <w:t>Science</w:t>
            </w:r>
          </w:p>
        </w:tc>
        <w:tc>
          <w:tcPr>
            <w:tcW w:w="3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4684" w14:textId="4F13F1FB" w:rsidR="00387221" w:rsidRPr="009A39F3" w:rsidRDefault="009A39F3" w:rsidP="009A39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37" w:line="259" w:lineRule="auto"/>
              <w:jc w:val="right"/>
              <w:textAlignment w:val="baseline"/>
              <w:rPr>
                <w:sz w:val="21"/>
                <w:szCs w:val="21"/>
              </w:rPr>
            </w:pPr>
            <w:r w:rsidRPr="009A39F3">
              <w:rPr>
                <w:i/>
                <w:noProof/>
                <w:color w:val="000000"/>
                <w:w w:val="99"/>
                <w:sz w:val="21"/>
                <w:szCs w:val="21"/>
              </w:rPr>
              <w:t xml:space="preserve">Bangalore, </w:t>
            </w:r>
            <w:r w:rsidR="00387221" w:rsidRPr="009A39F3">
              <w:rPr>
                <w:i/>
                <w:noProof/>
                <w:color w:val="000000"/>
                <w:w w:val="99"/>
                <w:sz w:val="21"/>
                <w:szCs w:val="21"/>
              </w:rPr>
              <w:t>India</w:t>
            </w:r>
          </w:p>
        </w:tc>
      </w:tr>
    </w:tbl>
    <w:p w14:paraId="61FA57CF" w14:textId="77777777" w:rsidR="00230310" w:rsidRPr="009A39F3" w:rsidRDefault="00230310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  <w:sz w:val="21"/>
          <w:szCs w:val="21"/>
        </w:rPr>
      </w:pPr>
    </w:p>
    <w:p w14:paraId="5C079D1A" w14:textId="77777777" w:rsidR="00230310" w:rsidRPr="009A39F3" w:rsidRDefault="00AE5AC4" w:rsidP="00CA257B">
      <w:pPr>
        <w:widowControl w:val="0"/>
        <w:kinsoku w:val="0"/>
        <w:wordWrap w:val="0"/>
        <w:autoSpaceDE w:val="0"/>
        <w:autoSpaceDN w:val="0"/>
        <w:adjustRightInd w:val="0"/>
        <w:spacing w:before="57" w:after="40" w:line="249" w:lineRule="auto"/>
        <w:textAlignment w:val="baseline"/>
        <w:outlineLvl w:val="2"/>
        <w:rPr>
          <w:b/>
          <w:noProof/>
          <w:color w:val="4F81BD" w:themeColor="accent1"/>
          <w:spacing w:val="-1"/>
          <w:w w:val="99"/>
          <w:sz w:val="24"/>
          <w:szCs w:val="24"/>
        </w:rPr>
      </w:pPr>
      <w:r w:rsidRPr="009A39F3">
        <w:rPr>
          <w:b/>
          <w:noProof/>
          <w:color w:val="4F81BD" w:themeColor="accent1"/>
          <w:spacing w:val="-1"/>
          <w:w w:val="99"/>
          <w:sz w:val="24"/>
          <w:szCs w:val="24"/>
        </w:rPr>
        <w:t xml:space="preserve">WORK </w:t>
      </w:r>
      <w:r w:rsidRPr="00CA257B">
        <w:rPr>
          <w:b/>
          <w:noProof/>
          <w:color w:val="4F81BD" w:themeColor="accent1"/>
          <w:w w:val="99"/>
          <w:sz w:val="24"/>
          <w:szCs w:val="24"/>
        </w:rPr>
        <w:t>EXPERIENCE</w:t>
      </w:r>
      <w:r w:rsidRPr="009A39F3">
        <w:rPr>
          <w:b/>
          <w:noProof/>
          <w:color w:val="4F81BD" w:themeColor="accent1"/>
          <w:spacing w:val="-1"/>
          <w:w w:val="99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25EC4E" wp14:editId="5FE73324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6"/>
                <wp:effectExtent l="0" t="0" r="0" b="0"/>
                <wp:wrapNone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473A4860-319B-426F-6B90-12603277FFC1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0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tbl>
      <w:tblPr>
        <w:tblW w:w="11020" w:type="dxa"/>
        <w:tblInd w:w="75" w:type="dxa"/>
        <w:tblLook w:val="0000" w:firstRow="0" w:lastRow="0" w:firstColumn="0" w:lastColumn="0" w:noHBand="0" w:noVBand="0"/>
      </w:tblPr>
      <w:tblGrid>
        <w:gridCol w:w="5510"/>
        <w:gridCol w:w="5510"/>
      </w:tblGrid>
      <w:tr w:rsidR="000752C3" w:rsidRPr="009A39F3" w14:paraId="52FE6706" w14:textId="74C9911A" w:rsidTr="00BB3682">
        <w:trPr>
          <w:trHeight w:val="607"/>
        </w:trPr>
        <w:tc>
          <w:tcPr>
            <w:tcW w:w="5510" w:type="dxa"/>
          </w:tcPr>
          <w:p w14:paraId="57E79FA4" w14:textId="77777777" w:rsidR="000752C3" w:rsidRPr="009A39F3" w:rsidRDefault="000752C3" w:rsidP="000752C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>Paycom</w:t>
            </w:r>
            <w:r w:rsidRPr="009A39F3">
              <w:rPr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Payroll</w:t>
            </w:r>
          </w:p>
          <w:p w14:paraId="62D2FB45" w14:textId="2EBA5A8A" w:rsidR="000752C3" w:rsidRPr="009A39F3" w:rsidRDefault="000752C3" w:rsidP="000752C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textAlignment w:val="baseline"/>
              <w:rPr>
                <w:sz w:val="22"/>
                <w:szCs w:val="22"/>
              </w:rPr>
            </w:pPr>
            <w:r w:rsidRPr="009A39F3">
              <w:rPr>
                <w:i/>
                <w:noProof/>
                <w:color w:val="000000"/>
                <w:sz w:val="22"/>
                <w:szCs w:val="22"/>
              </w:rPr>
              <w:t>Senior</w:t>
            </w:r>
            <w:r w:rsidRPr="009A39F3">
              <w:rPr>
                <w:i/>
                <w:color w:val="000000"/>
                <w:spacing w:val="1"/>
                <w:sz w:val="22"/>
                <w:szCs w:val="22"/>
              </w:rPr>
              <w:t xml:space="preserve"> </w:t>
            </w:r>
            <w:r w:rsidRPr="009A39F3">
              <w:rPr>
                <w:i/>
                <w:noProof/>
                <w:color w:val="000000"/>
                <w:sz w:val="22"/>
                <w:szCs w:val="22"/>
              </w:rPr>
              <w:t>Software</w:t>
            </w:r>
            <w:r w:rsidRPr="009A39F3">
              <w:rPr>
                <w:i/>
                <w:color w:val="000000"/>
                <w:spacing w:val="1"/>
                <w:sz w:val="22"/>
                <w:szCs w:val="22"/>
              </w:rPr>
              <w:t xml:space="preserve"> </w:t>
            </w:r>
            <w:r w:rsidRPr="009A39F3">
              <w:rPr>
                <w:i/>
                <w:noProof/>
                <w:color w:val="000000"/>
                <w:sz w:val="22"/>
                <w:szCs w:val="22"/>
              </w:rPr>
              <w:t>Developer</w:t>
            </w:r>
          </w:p>
        </w:tc>
        <w:tc>
          <w:tcPr>
            <w:tcW w:w="5510" w:type="dxa"/>
          </w:tcPr>
          <w:p w14:paraId="5FF1E700" w14:textId="77777777" w:rsidR="000752C3" w:rsidRPr="009A39F3" w:rsidRDefault="000752C3" w:rsidP="000752C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>Jan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2019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pacing w:val="1"/>
                <w:sz w:val="22"/>
                <w:szCs w:val="22"/>
              </w:rPr>
              <w:t>-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Jan</w:t>
            </w:r>
            <w:r w:rsidRPr="009A39F3">
              <w:rPr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>2026</w:t>
            </w:r>
          </w:p>
          <w:p w14:paraId="73D09498" w14:textId="5E37CBA8" w:rsidR="000752C3" w:rsidRPr="009A39F3" w:rsidRDefault="000752C3" w:rsidP="000752C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1"/>
                <w:szCs w:val="21"/>
              </w:rPr>
            </w:pPr>
            <w:r w:rsidRPr="009A39F3">
              <w:rPr>
                <w:i/>
                <w:noProof/>
                <w:color w:val="000000"/>
                <w:sz w:val="21"/>
                <w:szCs w:val="21"/>
              </w:rPr>
              <w:t>Irving,</w:t>
            </w:r>
            <w:r w:rsidRPr="009A39F3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9A39F3">
              <w:rPr>
                <w:i/>
                <w:noProof/>
                <w:color w:val="000000"/>
                <w:sz w:val="21"/>
                <w:szCs w:val="21"/>
              </w:rPr>
              <w:t>USA</w:t>
            </w:r>
          </w:p>
        </w:tc>
      </w:tr>
    </w:tbl>
    <w:p w14:paraId="585CF905" w14:textId="51697467" w:rsidR="009A39F3" w:rsidRPr="009A39F3" w:rsidRDefault="009A39F3" w:rsidP="009A39F3">
      <w:pPr>
        <w:widowControl w:val="0"/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sz w:val="21"/>
          <w:szCs w:val="21"/>
        </w:rPr>
      </w:pPr>
    </w:p>
    <w:p w14:paraId="300EBEFE" w14:textId="5AAB1E7C" w:rsidR="00713E04" w:rsidRPr="00713E04" w:rsidRDefault="00713E04" w:rsidP="00713E0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Architected and scaled an enterprise </w:t>
      </w:r>
      <w:r w:rsidRPr="00713E04">
        <w:rPr>
          <w:b/>
          <w:bCs/>
          <w:noProof/>
          <w:color w:val="000000"/>
          <w:sz w:val="21"/>
          <w:szCs w:val="21"/>
        </w:rPr>
        <w:t>CRM platform</w:t>
      </w:r>
      <w:r w:rsidRPr="00713E04">
        <w:rPr>
          <w:noProof/>
          <w:color w:val="000000"/>
          <w:sz w:val="21"/>
          <w:szCs w:val="21"/>
        </w:rPr>
        <w:t xml:space="preserve"> serving </w:t>
      </w:r>
      <w:r w:rsidRPr="00713E04">
        <w:rPr>
          <w:b/>
          <w:bCs/>
          <w:noProof/>
          <w:color w:val="000000"/>
          <w:sz w:val="21"/>
          <w:szCs w:val="21"/>
        </w:rPr>
        <w:t>1,000+ internal users</w:t>
      </w:r>
      <w:r w:rsidRPr="00713E04">
        <w:rPr>
          <w:noProof/>
          <w:color w:val="000000"/>
          <w:sz w:val="21"/>
          <w:szCs w:val="21"/>
        </w:rPr>
        <w:t xml:space="preserve"> across Marketing, Sales, and Client Relations using React, Redux, PHP CodeIgniter, MySQL, and Redis — unifying cross-departmental data access, </w:t>
      </w:r>
      <w:r w:rsidRPr="00713E04">
        <w:rPr>
          <w:b/>
          <w:bCs/>
          <w:noProof/>
          <w:color w:val="000000"/>
          <w:sz w:val="21"/>
          <w:szCs w:val="21"/>
        </w:rPr>
        <w:t>reducing page load time by 30%</w:t>
      </w:r>
      <w:r w:rsidRPr="00713E04">
        <w:rPr>
          <w:noProof/>
          <w:color w:val="000000"/>
          <w:sz w:val="21"/>
          <w:szCs w:val="21"/>
        </w:rPr>
        <w:t xml:space="preserve">, and improving overall application responsiveness. </w:t>
      </w:r>
    </w:p>
    <w:p w14:paraId="40C1E8EB" w14:textId="49182AC2" w:rsidR="00713E04" w:rsidRPr="00713E04" w:rsidRDefault="00713E04" w:rsidP="00713E0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Engineered and delivered </w:t>
      </w:r>
      <w:r w:rsidRPr="009F0629">
        <w:rPr>
          <w:b/>
          <w:bCs/>
          <w:noProof/>
          <w:color w:val="000000"/>
          <w:sz w:val="21"/>
          <w:szCs w:val="21"/>
        </w:rPr>
        <w:t>10+ CRM features and modules</w:t>
      </w:r>
      <w:r w:rsidRPr="00713E04">
        <w:rPr>
          <w:noProof/>
          <w:color w:val="000000"/>
          <w:sz w:val="21"/>
          <w:szCs w:val="21"/>
        </w:rPr>
        <w:t xml:space="preserve"> including Prospect Home, Prospect 360, Contact Information, Marketing Inbound Forms, Duplicate Prospect Merge, and International Address Enablement, driving continuous platform growth across the full SDLC. </w:t>
      </w:r>
    </w:p>
    <w:p w14:paraId="6A11669F" w14:textId="39C1F525" w:rsidR="00713E04" w:rsidRPr="00713E04" w:rsidRDefault="00713E04" w:rsidP="00713E0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Optimized complex MySQL queries across </w:t>
      </w:r>
      <w:r w:rsidRPr="00713E04">
        <w:rPr>
          <w:b/>
          <w:bCs/>
          <w:noProof/>
          <w:color w:val="000000"/>
          <w:sz w:val="21"/>
          <w:szCs w:val="21"/>
        </w:rPr>
        <w:t>multi-million-row tables</w:t>
      </w:r>
      <w:r w:rsidRPr="00713E04">
        <w:rPr>
          <w:noProof/>
          <w:color w:val="000000"/>
          <w:sz w:val="21"/>
          <w:szCs w:val="21"/>
        </w:rPr>
        <w:t xml:space="preserve"> through strategic indexing, refined SELECT statements, and restructured JOIN conditions — </w:t>
      </w:r>
      <w:r w:rsidRPr="00713E04">
        <w:rPr>
          <w:b/>
          <w:bCs/>
          <w:noProof/>
          <w:color w:val="000000"/>
          <w:sz w:val="21"/>
          <w:szCs w:val="21"/>
        </w:rPr>
        <w:t>reducing query execution time by 40%</w:t>
      </w:r>
      <w:r w:rsidRPr="00713E04">
        <w:rPr>
          <w:noProof/>
          <w:color w:val="000000"/>
          <w:sz w:val="21"/>
          <w:szCs w:val="21"/>
        </w:rPr>
        <w:t xml:space="preserve"> and resolving critical performance bottlenecks in high-traffic internal applications. </w:t>
      </w:r>
    </w:p>
    <w:p w14:paraId="389AC724" w14:textId="6449571E" w:rsidR="00713E04" w:rsidRPr="00713E04" w:rsidRDefault="00713E04" w:rsidP="00713E0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Integrated </w:t>
      </w:r>
      <w:r w:rsidRPr="00054341">
        <w:rPr>
          <w:b/>
          <w:bCs/>
          <w:noProof/>
          <w:color w:val="000000"/>
          <w:sz w:val="21"/>
          <w:szCs w:val="21"/>
        </w:rPr>
        <w:t>third-party platforms</w:t>
      </w:r>
      <w:r w:rsidRPr="00713E04">
        <w:rPr>
          <w:noProof/>
          <w:color w:val="000000"/>
          <w:sz w:val="21"/>
          <w:szCs w:val="21"/>
        </w:rPr>
        <w:t xml:space="preserve"> — Salesloft, Adobe Marketo, Twilio, Smarty (</w:t>
      </w:r>
      <w:r w:rsidR="00743F44">
        <w:rPr>
          <w:noProof/>
          <w:color w:val="000000"/>
          <w:sz w:val="21"/>
          <w:szCs w:val="21"/>
        </w:rPr>
        <w:t xml:space="preserve">formely </w:t>
      </w:r>
      <w:r w:rsidRPr="00713E04">
        <w:rPr>
          <w:noProof/>
          <w:color w:val="000000"/>
          <w:sz w:val="21"/>
          <w:szCs w:val="21"/>
        </w:rPr>
        <w:t xml:space="preserve">SmartyStreets), and DUNS — into the CRM ecosystem, and built multiple import processing and validation tools including Lead Upload, Prospect, and Contact Import pipelines. </w:t>
      </w:r>
    </w:p>
    <w:p w14:paraId="24D680B4" w14:textId="7CF0D5ED" w:rsidR="00713E04" w:rsidRPr="00713E04" w:rsidRDefault="00713E04" w:rsidP="00713E0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Mentored 9 junior and mid-level developers through structured onboarding, producing technical documentation, leading architecture walkthroughs, and conducting bi-weekly 1-on-1s — </w:t>
      </w:r>
      <w:r w:rsidRPr="00505C5B">
        <w:rPr>
          <w:b/>
          <w:bCs/>
          <w:noProof/>
          <w:color w:val="000000"/>
          <w:sz w:val="21"/>
          <w:szCs w:val="21"/>
        </w:rPr>
        <w:t>reducing ramp-up time by 33%</w:t>
      </w:r>
      <w:r w:rsidRPr="00713E04">
        <w:rPr>
          <w:noProof/>
          <w:color w:val="000000"/>
          <w:sz w:val="21"/>
          <w:szCs w:val="21"/>
        </w:rPr>
        <w:t xml:space="preserve"> (3 months → 2 months) and </w:t>
      </w:r>
      <w:r w:rsidRPr="00505C5B">
        <w:rPr>
          <w:b/>
          <w:bCs/>
          <w:noProof/>
          <w:color w:val="000000"/>
          <w:sz w:val="21"/>
          <w:szCs w:val="21"/>
        </w:rPr>
        <w:t>cutting production bugs by 30%</w:t>
      </w:r>
      <w:r w:rsidRPr="00713E04">
        <w:rPr>
          <w:noProof/>
          <w:color w:val="000000"/>
          <w:sz w:val="21"/>
          <w:szCs w:val="21"/>
        </w:rPr>
        <w:t xml:space="preserve"> through rigorous code reviews focused on quality, security, and scalability. </w:t>
      </w:r>
    </w:p>
    <w:p w14:paraId="2FAEBD4A" w14:textId="1466F383" w:rsidR="00BC767A" w:rsidRPr="00CA257B" w:rsidRDefault="00713E04" w:rsidP="00CA257B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60" w:line="26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713E04">
        <w:rPr>
          <w:noProof/>
          <w:color w:val="000000"/>
          <w:sz w:val="21"/>
          <w:szCs w:val="21"/>
        </w:rPr>
        <w:t xml:space="preserve">Partnered with Product Managers and QA teams to translate business requirements into technically sound, scalable solutions — defining test strategies, validating functionality, and ensuring timely high-quality releases — directly contributing to an </w:t>
      </w:r>
      <w:r w:rsidRPr="00505C5B">
        <w:rPr>
          <w:b/>
          <w:bCs/>
          <w:noProof/>
          <w:color w:val="000000"/>
          <w:sz w:val="21"/>
          <w:szCs w:val="21"/>
        </w:rPr>
        <w:t>8% YoY increase in client conversion</w:t>
      </w:r>
      <w:r w:rsidRPr="00713E04">
        <w:rPr>
          <w:noProof/>
          <w:color w:val="000000"/>
          <w:sz w:val="21"/>
          <w:szCs w:val="21"/>
        </w:rPr>
        <w:t xml:space="preserve"> rates.</w:t>
      </w:r>
    </w:p>
    <w:tbl>
      <w:tblPr>
        <w:tblW w:w="11092" w:type="dxa"/>
        <w:tblInd w:w="75" w:type="dxa"/>
        <w:tblLook w:val="0000" w:firstRow="0" w:lastRow="0" w:firstColumn="0" w:lastColumn="0" w:noHBand="0" w:noVBand="0"/>
      </w:tblPr>
      <w:tblGrid>
        <w:gridCol w:w="5546"/>
        <w:gridCol w:w="5546"/>
      </w:tblGrid>
      <w:tr w:rsidR="009A39F3" w:rsidRPr="009A39F3" w14:paraId="14DD97B6" w14:textId="77777777" w:rsidTr="00844576">
        <w:trPr>
          <w:trHeight w:val="654"/>
        </w:trPr>
        <w:tc>
          <w:tcPr>
            <w:tcW w:w="5546" w:type="dxa"/>
          </w:tcPr>
          <w:p w14:paraId="237C04AA" w14:textId="4311687D" w:rsidR="009A39F3" w:rsidRPr="009A39F3" w:rsidRDefault="009A39F3" w:rsidP="00E72D6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lastRenderedPageBreak/>
              <w:t>Oracle India</w:t>
            </w:r>
          </w:p>
          <w:p w14:paraId="67CBB52A" w14:textId="5121B0C5" w:rsidR="009A39F3" w:rsidRPr="00BB3682" w:rsidRDefault="009A39F3" w:rsidP="00E72D6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textAlignment w:val="baseline"/>
              <w:rPr>
                <w:sz w:val="21"/>
                <w:szCs w:val="21"/>
              </w:rPr>
            </w:pPr>
            <w:r w:rsidRPr="00BB3682">
              <w:rPr>
                <w:i/>
                <w:noProof/>
                <w:color w:val="000000"/>
                <w:sz w:val="21"/>
                <w:szCs w:val="21"/>
              </w:rPr>
              <w:t>Application Engineer</w:t>
            </w:r>
          </w:p>
        </w:tc>
        <w:tc>
          <w:tcPr>
            <w:tcW w:w="5546" w:type="dxa"/>
          </w:tcPr>
          <w:p w14:paraId="0CF1EA12" w14:textId="549AFABB" w:rsidR="009A39F3" w:rsidRPr="009A39F3" w:rsidRDefault="009A39F3" w:rsidP="00E72D6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jc w:val="right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 w:rsidRPr="009A39F3">
              <w:rPr>
                <w:b/>
                <w:noProof/>
                <w:color w:val="000000"/>
                <w:sz w:val="22"/>
                <w:szCs w:val="22"/>
              </w:rPr>
              <w:t>Oct 2015 - Jan 2017</w:t>
            </w:r>
          </w:p>
          <w:p w14:paraId="37AD77E7" w14:textId="4718DD0B" w:rsidR="009A39F3" w:rsidRPr="00BB3682" w:rsidRDefault="009A39F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1"/>
                <w:szCs w:val="21"/>
              </w:rPr>
            </w:pPr>
            <w:r w:rsidRPr="00BB3682">
              <w:rPr>
                <w:i/>
                <w:noProof/>
                <w:color w:val="000000"/>
                <w:sz w:val="21"/>
                <w:szCs w:val="21"/>
              </w:rPr>
              <w:t>Bangalore,</w:t>
            </w:r>
            <w:r w:rsidRPr="00BB3682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BB3682">
              <w:rPr>
                <w:i/>
                <w:noProof/>
                <w:color w:val="000000"/>
                <w:sz w:val="21"/>
                <w:szCs w:val="21"/>
              </w:rPr>
              <w:t>India</w:t>
            </w:r>
          </w:p>
        </w:tc>
      </w:tr>
    </w:tbl>
    <w:p w14:paraId="33039CA9" w14:textId="0EB85A36" w:rsidR="00BB3682" w:rsidRPr="00BB3682" w:rsidRDefault="00BB3682" w:rsidP="00BB3682">
      <w:pPr>
        <w:widowControl w:val="0"/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sz w:val="21"/>
          <w:szCs w:val="21"/>
        </w:rPr>
      </w:pPr>
    </w:p>
    <w:p w14:paraId="2791B194" w14:textId="5F67FA8B" w:rsidR="00C81F65" w:rsidRPr="009A39F3" w:rsidRDefault="00AE5AC4" w:rsidP="00BB368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 xml:space="preserve">Migrated Primavera P6 EPPM modules from legacy Java Applet to modern web application using Oracle UI Framework - improving accessibility for a platform serving </w:t>
      </w:r>
      <w:r w:rsidRPr="009A39F3">
        <w:rPr>
          <w:b/>
          <w:bCs/>
          <w:noProof/>
          <w:color w:val="000000"/>
          <w:sz w:val="21"/>
          <w:szCs w:val="21"/>
        </w:rPr>
        <w:t xml:space="preserve">7,200+ enterprise customers globally and reducing </w:t>
      </w:r>
      <w:r w:rsidR="00196F59" w:rsidRPr="009A39F3">
        <w:rPr>
          <w:b/>
          <w:bCs/>
          <w:noProof/>
          <w:color w:val="000000"/>
          <w:sz w:val="21"/>
          <w:szCs w:val="21"/>
        </w:rPr>
        <w:t>application</w:t>
      </w:r>
      <w:r w:rsidRPr="009A39F3">
        <w:rPr>
          <w:b/>
          <w:bCs/>
          <w:noProof/>
          <w:color w:val="000000"/>
          <w:sz w:val="21"/>
          <w:szCs w:val="21"/>
        </w:rPr>
        <w:t xml:space="preserve"> load time by 50%</w:t>
      </w:r>
      <w:r w:rsidRPr="009A39F3">
        <w:rPr>
          <w:noProof/>
          <w:color w:val="000000"/>
          <w:sz w:val="21"/>
          <w:szCs w:val="21"/>
        </w:rPr>
        <w:t xml:space="preserve">. </w:t>
      </w:r>
    </w:p>
    <w:p w14:paraId="4630BE10" w14:textId="6613FB04" w:rsidR="00C81F65" w:rsidRPr="009A39F3" w:rsidRDefault="00C81F65" w:rsidP="00BB368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>Working closely with Business Analyst in consolidating requirements and taking them to code development.</w:t>
      </w:r>
    </w:p>
    <w:p w14:paraId="32D3DCF8" w14:textId="4AAA203D" w:rsidR="00281F4E" w:rsidRDefault="00C81F65" w:rsidP="00281F4E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>Code Development with Oracle Internal framework (OUI) and certain open source frameworks, including jquery, loadash, requireJS.</w:t>
      </w:r>
      <w:r w:rsidR="00B515A2" w:rsidRPr="009A39F3">
        <w:rPr>
          <w:noProof/>
          <w:color w:val="000000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Involved in Bug Fixing and Unit Testing.</w:t>
      </w:r>
    </w:p>
    <w:p w14:paraId="7BA3AFFB" w14:textId="77777777" w:rsidR="00401037" w:rsidRPr="00281F4E" w:rsidRDefault="00401037" w:rsidP="00401037">
      <w:pPr>
        <w:widowControl w:val="0"/>
        <w:kinsoku w:val="0"/>
        <w:autoSpaceDE w:val="0"/>
        <w:autoSpaceDN w:val="0"/>
        <w:adjustRightInd w:val="0"/>
        <w:spacing w:before="1" w:line="250" w:lineRule="auto"/>
        <w:ind w:left="260" w:right="20"/>
        <w:jc w:val="both"/>
        <w:textAlignment w:val="baseline"/>
        <w:rPr>
          <w:noProof/>
          <w:color w:val="000000"/>
          <w:sz w:val="21"/>
          <w:szCs w:val="21"/>
        </w:rPr>
      </w:pPr>
    </w:p>
    <w:tbl>
      <w:tblPr>
        <w:tblW w:w="11092" w:type="dxa"/>
        <w:tblInd w:w="75" w:type="dxa"/>
        <w:tblLook w:val="0000" w:firstRow="0" w:lastRow="0" w:firstColumn="0" w:lastColumn="0" w:noHBand="0" w:noVBand="0"/>
      </w:tblPr>
      <w:tblGrid>
        <w:gridCol w:w="5546"/>
        <w:gridCol w:w="5546"/>
      </w:tblGrid>
      <w:tr w:rsidR="00646583" w:rsidRPr="009A39F3" w14:paraId="4D9FF3BC" w14:textId="77777777" w:rsidTr="006F0604">
        <w:trPr>
          <w:trHeight w:val="654"/>
        </w:trPr>
        <w:tc>
          <w:tcPr>
            <w:tcW w:w="5546" w:type="dxa"/>
          </w:tcPr>
          <w:p w14:paraId="06472167" w14:textId="333B42ED" w:rsidR="00646583" w:rsidRPr="009A39F3" w:rsidRDefault="0020438C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LG Soft India</w:t>
            </w:r>
          </w:p>
          <w:p w14:paraId="71D931E0" w14:textId="6FA30901" w:rsidR="00646583" w:rsidRPr="00BB3682" w:rsidRDefault="0020438C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textAlignment w:val="baseline"/>
              <w:rPr>
                <w:sz w:val="21"/>
                <w:szCs w:val="21"/>
              </w:rPr>
            </w:pPr>
            <w:r>
              <w:rPr>
                <w:i/>
                <w:noProof/>
                <w:color w:val="000000"/>
                <w:sz w:val="21"/>
                <w:szCs w:val="21"/>
              </w:rPr>
              <w:t>Software</w:t>
            </w:r>
            <w:r w:rsidR="00646583" w:rsidRPr="00BB3682">
              <w:rPr>
                <w:i/>
                <w:noProof/>
                <w:color w:val="000000"/>
                <w:sz w:val="21"/>
                <w:szCs w:val="21"/>
              </w:rPr>
              <w:t xml:space="preserve"> Engineer</w:t>
            </w:r>
          </w:p>
        </w:tc>
        <w:tc>
          <w:tcPr>
            <w:tcW w:w="5546" w:type="dxa"/>
          </w:tcPr>
          <w:p w14:paraId="345B46D3" w14:textId="5E46D41D" w:rsidR="00646583" w:rsidRPr="009A39F3" w:rsidRDefault="0020438C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Sept</w:t>
            </w:r>
            <w:r w:rsidR="00646583" w:rsidRPr="009A39F3">
              <w:rPr>
                <w:b/>
                <w:noProof/>
                <w:color w:val="000000"/>
                <w:sz w:val="22"/>
                <w:szCs w:val="22"/>
              </w:rPr>
              <w:t xml:space="preserve"> 201</w:t>
            </w:r>
            <w:r>
              <w:rPr>
                <w:b/>
                <w:noProof/>
                <w:color w:val="000000"/>
                <w:sz w:val="22"/>
                <w:szCs w:val="22"/>
              </w:rPr>
              <w:t>4</w:t>
            </w:r>
            <w:r w:rsidR="00646583" w:rsidRPr="009A39F3">
              <w:rPr>
                <w:b/>
                <w:noProof/>
                <w:color w:val="000000"/>
                <w:sz w:val="22"/>
                <w:szCs w:val="22"/>
              </w:rPr>
              <w:t xml:space="preserve"> - </w:t>
            </w:r>
            <w:r>
              <w:rPr>
                <w:b/>
                <w:noProof/>
                <w:color w:val="000000"/>
                <w:sz w:val="22"/>
                <w:szCs w:val="22"/>
              </w:rPr>
              <w:t>Sept</w:t>
            </w:r>
            <w:r w:rsidR="00646583" w:rsidRPr="009A39F3">
              <w:rPr>
                <w:b/>
                <w:noProof/>
                <w:color w:val="000000"/>
                <w:sz w:val="22"/>
                <w:szCs w:val="22"/>
              </w:rPr>
              <w:t xml:space="preserve"> 201</w:t>
            </w:r>
            <w:r>
              <w:rPr>
                <w:b/>
                <w:noProof/>
                <w:color w:val="000000"/>
                <w:sz w:val="22"/>
                <w:szCs w:val="22"/>
              </w:rPr>
              <w:t>5</w:t>
            </w:r>
          </w:p>
          <w:p w14:paraId="2CB8EE6F" w14:textId="77777777" w:rsidR="00646583" w:rsidRPr="00BB3682" w:rsidRDefault="00646583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1"/>
                <w:szCs w:val="21"/>
              </w:rPr>
            </w:pPr>
            <w:r w:rsidRPr="00BB3682">
              <w:rPr>
                <w:i/>
                <w:noProof/>
                <w:color w:val="000000"/>
                <w:sz w:val="21"/>
                <w:szCs w:val="21"/>
              </w:rPr>
              <w:t>Bangalore,</w:t>
            </w:r>
            <w:r w:rsidRPr="00BB3682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BB3682">
              <w:rPr>
                <w:i/>
                <w:noProof/>
                <w:color w:val="000000"/>
                <w:sz w:val="21"/>
                <w:szCs w:val="21"/>
              </w:rPr>
              <w:t>India</w:t>
            </w:r>
          </w:p>
        </w:tc>
      </w:tr>
    </w:tbl>
    <w:p w14:paraId="53C38D31" w14:textId="0931987A" w:rsidR="00A27260" w:rsidRPr="009A39F3" w:rsidRDefault="00A27260" w:rsidP="005F38D0">
      <w:pPr>
        <w:pStyle w:val="font-claude-response-body"/>
        <w:spacing w:after="240" w:afterAutospacing="0"/>
        <w:ind w:firstLine="143"/>
        <w:rPr>
          <w:bCs/>
          <w:i/>
          <w:iCs/>
          <w:noProof/>
          <w:color w:val="000000"/>
          <w:sz w:val="22"/>
          <w:szCs w:val="22"/>
          <w:lang w:val="en-US" w:eastAsia="en-US"/>
        </w:rPr>
      </w:pPr>
      <w:r w:rsidRPr="009A39F3">
        <w:rPr>
          <w:bCs/>
          <w:i/>
          <w:iCs/>
          <w:noProof/>
          <w:color w:val="000000"/>
          <w:sz w:val="22"/>
          <w:szCs w:val="22"/>
          <w:lang w:val="en-US" w:eastAsia="en-US"/>
        </w:rPr>
        <w:t xml:space="preserve">Digital Signage Application Solutions </w:t>
      </w:r>
    </w:p>
    <w:p w14:paraId="100C744F" w14:textId="3538255A" w:rsidR="00A27260" w:rsidRPr="009A39F3" w:rsidRDefault="00A27260" w:rsidP="002C598A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 xml:space="preserve">Built </w:t>
      </w:r>
      <w:r w:rsidR="00CC4612" w:rsidRPr="009A39F3">
        <w:rPr>
          <w:noProof/>
          <w:color w:val="000000"/>
          <w:sz w:val="21"/>
          <w:szCs w:val="21"/>
        </w:rPr>
        <w:t>multiple</w:t>
      </w:r>
      <w:r w:rsidRPr="009A39F3">
        <w:rPr>
          <w:noProof/>
          <w:color w:val="000000"/>
          <w:sz w:val="21"/>
          <w:szCs w:val="21"/>
        </w:rPr>
        <w:t xml:space="preserve"> HTML5-based Digital Signage applications</w:t>
      </w:r>
      <w:r w:rsidR="00CC4612" w:rsidRPr="009A39F3">
        <w:rPr>
          <w:noProof/>
          <w:color w:val="000000"/>
          <w:sz w:val="21"/>
          <w:szCs w:val="21"/>
        </w:rPr>
        <w:t xml:space="preserve"> with Node.js and MongoDB </w:t>
      </w:r>
      <w:r w:rsidRPr="009A39F3">
        <w:rPr>
          <w:noProof/>
          <w:color w:val="000000"/>
          <w:sz w:val="21"/>
          <w:szCs w:val="21"/>
        </w:rPr>
        <w:t xml:space="preserve"> for airport flight schedules, weather forecasts, and kiosk solutions deployed across </w:t>
      </w:r>
      <w:r w:rsidRPr="009A39F3">
        <w:rPr>
          <w:b/>
          <w:bCs/>
          <w:noProof/>
          <w:color w:val="000000"/>
          <w:sz w:val="21"/>
          <w:szCs w:val="21"/>
        </w:rPr>
        <w:t xml:space="preserve">20+ installations in </w:t>
      </w:r>
      <w:r w:rsidR="002C598A" w:rsidRPr="009A39F3">
        <w:rPr>
          <w:b/>
          <w:bCs/>
          <w:noProof/>
          <w:color w:val="000000"/>
          <w:sz w:val="21"/>
          <w:szCs w:val="21"/>
        </w:rPr>
        <w:t>A</w:t>
      </w:r>
      <w:r w:rsidRPr="009A39F3">
        <w:rPr>
          <w:b/>
          <w:bCs/>
          <w:noProof/>
          <w:color w:val="000000"/>
          <w:sz w:val="21"/>
          <w:szCs w:val="21"/>
        </w:rPr>
        <w:t xml:space="preserve">irports, </w:t>
      </w:r>
      <w:r w:rsidR="002C598A" w:rsidRPr="009A39F3">
        <w:rPr>
          <w:b/>
          <w:bCs/>
          <w:noProof/>
          <w:color w:val="000000"/>
          <w:sz w:val="21"/>
          <w:szCs w:val="21"/>
        </w:rPr>
        <w:t>E</w:t>
      </w:r>
      <w:r w:rsidRPr="009A39F3">
        <w:rPr>
          <w:b/>
          <w:bCs/>
          <w:noProof/>
          <w:color w:val="000000"/>
          <w:sz w:val="21"/>
          <w:szCs w:val="21"/>
        </w:rPr>
        <w:t xml:space="preserve">levators, and </w:t>
      </w:r>
      <w:r w:rsidR="002C598A" w:rsidRPr="009A39F3">
        <w:rPr>
          <w:b/>
          <w:bCs/>
          <w:noProof/>
          <w:color w:val="000000"/>
          <w:sz w:val="21"/>
          <w:szCs w:val="21"/>
        </w:rPr>
        <w:t xml:space="preserve">Malls </w:t>
      </w:r>
      <w:r w:rsidRPr="009A39F3">
        <w:rPr>
          <w:b/>
          <w:bCs/>
          <w:noProof/>
          <w:color w:val="000000"/>
          <w:sz w:val="21"/>
          <w:szCs w:val="21"/>
        </w:rPr>
        <w:t>in South Korea</w:t>
      </w:r>
      <w:r w:rsidR="002C598A" w:rsidRPr="009A39F3">
        <w:rPr>
          <w:noProof/>
          <w:color w:val="000000"/>
          <w:sz w:val="21"/>
          <w:szCs w:val="21"/>
        </w:rPr>
        <w:t>.</w:t>
      </w:r>
    </w:p>
    <w:p w14:paraId="0F088323" w14:textId="5DEABCAF" w:rsidR="00F013FF" w:rsidRPr="009A39F3" w:rsidRDefault="00A27260" w:rsidP="002C598A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 xml:space="preserve">Architected configurable content system using </w:t>
      </w:r>
      <w:r w:rsidRPr="00C04CEF">
        <w:rPr>
          <w:noProof/>
          <w:color w:val="000000"/>
          <w:sz w:val="21"/>
          <w:szCs w:val="21"/>
        </w:rPr>
        <w:t>JSON data-binding enabling real-time updates</w:t>
      </w:r>
      <w:r w:rsidRPr="009A39F3">
        <w:rPr>
          <w:noProof/>
          <w:color w:val="000000"/>
          <w:sz w:val="21"/>
          <w:szCs w:val="21"/>
        </w:rPr>
        <w:t xml:space="preserve"> for </w:t>
      </w:r>
      <w:r w:rsidR="002C598A" w:rsidRPr="009A39F3">
        <w:rPr>
          <w:noProof/>
          <w:color w:val="000000"/>
          <w:sz w:val="21"/>
          <w:szCs w:val="21"/>
        </w:rPr>
        <w:t>regular</w:t>
      </w:r>
      <w:r w:rsidRPr="009A39F3">
        <w:rPr>
          <w:noProof/>
          <w:color w:val="000000"/>
          <w:sz w:val="21"/>
          <w:szCs w:val="21"/>
        </w:rPr>
        <w:t xml:space="preserve"> content changes, and developed </w:t>
      </w:r>
      <w:r w:rsidR="002C598A" w:rsidRPr="009A39F3">
        <w:rPr>
          <w:noProof/>
          <w:color w:val="000000"/>
          <w:sz w:val="21"/>
          <w:szCs w:val="21"/>
        </w:rPr>
        <w:t xml:space="preserve">in-house </w:t>
      </w:r>
      <w:r w:rsidRPr="009A39F3">
        <w:rPr>
          <w:noProof/>
          <w:color w:val="000000"/>
          <w:sz w:val="21"/>
          <w:szCs w:val="21"/>
        </w:rPr>
        <w:t xml:space="preserve">custom </w:t>
      </w:r>
      <w:r w:rsidRPr="009A39F3">
        <w:rPr>
          <w:b/>
          <w:bCs/>
          <w:noProof/>
          <w:color w:val="000000"/>
          <w:sz w:val="21"/>
          <w:szCs w:val="21"/>
        </w:rPr>
        <w:t>Slider/Carousel library with video playback support</w:t>
      </w:r>
      <w:r w:rsidRPr="009A39F3">
        <w:rPr>
          <w:noProof/>
          <w:color w:val="000000"/>
          <w:sz w:val="21"/>
          <w:szCs w:val="21"/>
        </w:rPr>
        <w:t xml:space="preserve"> using </w:t>
      </w:r>
      <w:r w:rsidR="002C598A" w:rsidRPr="009A39F3">
        <w:rPr>
          <w:noProof/>
          <w:color w:val="000000"/>
          <w:sz w:val="21"/>
          <w:szCs w:val="21"/>
        </w:rPr>
        <w:t>Vanilla</w:t>
      </w:r>
      <w:r w:rsidRPr="009A39F3">
        <w:rPr>
          <w:noProof/>
          <w:color w:val="000000"/>
          <w:sz w:val="21"/>
          <w:szCs w:val="21"/>
        </w:rPr>
        <w:t xml:space="preserve"> JavaScript</w:t>
      </w:r>
      <w:r w:rsidR="002C598A" w:rsidRPr="009A39F3">
        <w:rPr>
          <w:noProof/>
          <w:color w:val="000000"/>
          <w:sz w:val="21"/>
          <w:szCs w:val="21"/>
        </w:rPr>
        <w:t>.</w:t>
      </w:r>
    </w:p>
    <w:p w14:paraId="50F860FE" w14:textId="77777777" w:rsidR="00387221" w:rsidRPr="009A39F3" w:rsidRDefault="00387221" w:rsidP="00B515A2">
      <w:pPr>
        <w:pStyle w:val="p1"/>
        <w:rPr>
          <w:noProof/>
          <w:sz w:val="21"/>
          <w:szCs w:val="21"/>
          <w:lang w:val="en-IN"/>
        </w:rPr>
      </w:pPr>
    </w:p>
    <w:tbl>
      <w:tblPr>
        <w:tblW w:w="11092" w:type="dxa"/>
        <w:tblInd w:w="75" w:type="dxa"/>
        <w:tblLook w:val="0000" w:firstRow="0" w:lastRow="0" w:firstColumn="0" w:lastColumn="0" w:noHBand="0" w:noVBand="0"/>
      </w:tblPr>
      <w:tblGrid>
        <w:gridCol w:w="5546"/>
        <w:gridCol w:w="5546"/>
      </w:tblGrid>
      <w:tr w:rsidR="0051156A" w:rsidRPr="009A39F3" w14:paraId="7BAFE81F" w14:textId="77777777" w:rsidTr="006F0604">
        <w:trPr>
          <w:trHeight w:val="654"/>
        </w:trPr>
        <w:tc>
          <w:tcPr>
            <w:tcW w:w="5546" w:type="dxa"/>
          </w:tcPr>
          <w:p w14:paraId="1DA7D6F8" w14:textId="586116C1" w:rsidR="0051156A" w:rsidRPr="009A39F3" w:rsidRDefault="0051156A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Aseema Softnet Technologies</w:t>
            </w:r>
          </w:p>
          <w:p w14:paraId="4AEEA862" w14:textId="18C87E21" w:rsidR="0051156A" w:rsidRPr="00BB3682" w:rsidRDefault="0051156A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textAlignment w:val="baseline"/>
              <w:rPr>
                <w:sz w:val="21"/>
                <w:szCs w:val="21"/>
              </w:rPr>
            </w:pPr>
            <w:r>
              <w:rPr>
                <w:i/>
                <w:noProof/>
                <w:color w:val="000000"/>
                <w:sz w:val="21"/>
                <w:szCs w:val="21"/>
              </w:rPr>
              <w:t>Software</w:t>
            </w:r>
            <w:r w:rsidRPr="00BB3682">
              <w:rPr>
                <w:i/>
                <w:noProof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noProof/>
                <w:color w:val="000000"/>
                <w:sz w:val="21"/>
                <w:szCs w:val="21"/>
              </w:rPr>
              <w:t>Developer</w:t>
            </w:r>
          </w:p>
        </w:tc>
        <w:tc>
          <w:tcPr>
            <w:tcW w:w="5546" w:type="dxa"/>
          </w:tcPr>
          <w:p w14:paraId="40BE8B99" w14:textId="49A2B417" w:rsidR="0051156A" w:rsidRPr="009A39F3" w:rsidRDefault="0051156A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80"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Feb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 xml:space="preserve"> 201</w:t>
            </w:r>
            <w:r>
              <w:rPr>
                <w:b/>
                <w:noProof/>
                <w:color w:val="000000"/>
                <w:sz w:val="22"/>
                <w:szCs w:val="22"/>
              </w:rPr>
              <w:t>2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 xml:space="preserve"> - </w:t>
            </w:r>
            <w:r>
              <w:rPr>
                <w:b/>
                <w:noProof/>
                <w:color w:val="000000"/>
                <w:sz w:val="22"/>
                <w:szCs w:val="22"/>
              </w:rPr>
              <w:t>Sept</w:t>
            </w:r>
            <w:r w:rsidRPr="009A39F3">
              <w:rPr>
                <w:b/>
                <w:noProof/>
                <w:color w:val="000000"/>
                <w:sz w:val="22"/>
                <w:szCs w:val="22"/>
              </w:rPr>
              <w:t xml:space="preserve"> 201</w:t>
            </w:r>
            <w:r>
              <w:rPr>
                <w:b/>
                <w:noProof/>
                <w:color w:val="000000"/>
                <w:sz w:val="22"/>
                <w:szCs w:val="22"/>
              </w:rPr>
              <w:t>4</w:t>
            </w:r>
          </w:p>
          <w:p w14:paraId="68FE37CF" w14:textId="77777777" w:rsidR="0051156A" w:rsidRPr="00BB3682" w:rsidRDefault="0051156A" w:rsidP="006F06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33"/>
              <w:jc w:val="right"/>
              <w:textAlignment w:val="baseline"/>
              <w:rPr>
                <w:b/>
                <w:noProof/>
                <w:color w:val="000000"/>
                <w:sz w:val="21"/>
                <w:szCs w:val="21"/>
              </w:rPr>
            </w:pPr>
            <w:r w:rsidRPr="00BB3682">
              <w:rPr>
                <w:i/>
                <w:noProof/>
                <w:color w:val="000000"/>
                <w:sz w:val="21"/>
                <w:szCs w:val="21"/>
              </w:rPr>
              <w:t>Bangalore,</w:t>
            </w:r>
            <w:r w:rsidRPr="00BB3682">
              <w:rPr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BB3682">
              <w:rPr>
                <w:i/>
                <w:noProof/>
                <w:color w:val="000000"/>
                <w:sz w:val="21"/>
                <w:szCs w:val="21"/>
              </w:rPr>
              <w:t>India</w:t>
            </w:r>
          </w:p>
        </w:tc>
      </w:tr>
    </w:tbl>
    <w:p w14:paraId="4572F39E" w14:textId="36469745" w:rsidR="004E2E54" w:rsidRPr="009A39F3" w:rsidRDefault="004E2E54" w:rsidP="005F38D0">
      <w:pPr>
        <w:spacing w:before="100" w:beforeAutospacing="1" w:after="100" w:afterAutospacing="1"/>
        <w:ind w:firstLine="143"/>
        <w:outlineLvl w:val="1"/>
        <w:rPr>
          <w:b/>
          <w:bCs/>
          <w:sz w:val="36"/>
          <w:szCs w:val="36"/>
          <w:lang w:val="en-IN" w:eastAsia="en-GB"/>
        </w:rPr>
      </w:pPr>
      <w:r w:rsidRPr="009A39F3">
        <w:rPr>
          <w:bCs/>
          <w:i/>
          <w:iCs/>
          <w:noProof/>
          <w:color w:val="000000"/>
          <w:sz w:val="22"/>
          <w:szCs w:val="22"/>
        </w:rPr>
        <w:t xml:space="preserve">STB Application – </w:t>
      </w:r>
      <w:r w:rsidRPr="00C93DD8">
        <w:rPr>
          <w:b/>
          <w:i/>
          <w:iCs/>
          <w:noProof/>
          <w:color w:val="000000"/>
          <w:sz w:val="22"/>
          <w:szCs w:val="22"/>
        </w:rPr>
        <w:t>Cisco Video Technologies</w:t>
      </w:r>
    </w:p>
    <w:p w14:paraId="65F8CD30" w14:textId="269DA57F" w:rsidR="004E2E54" w:rsidRPr="009A39F3" w:rsidRDefault="004E2E54" w:rsidP="003055A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 xml:space="preserve">Developed HTML5-based Facebook Set-Top Box application using </w:t>
      </w:r>
      <w:r w:rsidRPr="00B76CA4">
        <w:rPr>
          <w:b/>
          <w:bCs/>
          <w:noProof/>
          <w:color w:val="000000"/>
          <w:sz w:val="21"/>
          <w:szCs w:val="21"/>
        </w:rPr>
        <w:t>Facebook JavaScript SDK</w:t>
      </w:r>
      <w:r w:rsidRPr="009A39F3">
        <w:rPr>
          <w:noProof/>
          <w:color w:val="000000"/>
          <w:sz w:val="21"/>
          <w:szCs w:val="21"/>
        </w:rPr>
        <w:t xml:space="preserve"> enabling social sharing for 100+ TV shows/events with real-time friend activity feeds</w:t>
      </w:r>
      <w:r w:rsidR="00281F4E">
        <w:rPr>
          <w:noProof/>
          <w:color w:val="000000"/>
          <w:sz w:val="21"/>
          <w:szCs w:val="21"/>
        </w:rPr>
        <w:t>.</w:t>
      </w:r>
    </w:p>
    <w:p w14:paraId="5F4387F4" w14:textId="338006C0" w:rsidR="004E2E54" w:rsidRPr="009A39F3" w:rsidRDefault="008B560C" w:rsidP="00764646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bCs/>
          <w:i/>
          <w:iCs/>
          <w:noProof/>
          <w:color w:val="000000"/>
          <w:sz w:val="22"/>
          <w:szCs w:val="22"/>
        </w:rPr>
      </w:pPr>
      <w:r w:rsidRPr="009A39F3">
        <w:rPr>
          <w:noProof/>
          <w:color w:val="000000"/>
          <w:sz w:val="21"/>
          <w:szCs w:val="21"/>
        </w:rPr>
        <w:t>I</w:t>
      </w:r>
      <w:r w:rsidR="004E2E54" w:rsidRPr="009A39F3">
        <w:rPr>
          <w:noProof/>
          <w:color w:val="000000"/>
          <w:sz w:val="21"/>
          <w:szCs w:val="21"/>
        </w:rPr>
        <w:t xml:space="preserve">mplemented </w:t>
      </w:r>
      <w:r w:rsidR="004E2E54" w:rsidRPr="00B76CA4">
        <w:rPr>
          <w:b/>
          <w:bCs/>
          <w:noProof/>
          <w:color w:val="000000"/>
          <w:sz w:val="21"/>
          <w:szCs w:val="21"/>
        </w:rPr>
        <w:t>OAuth login mechanism</w:t>
      </w:r>
      <w:r w:rsidR="004E2E54" w:rsidRPr="009A39F3">
        <w:rPr>
          <w:noProof/>
          <w:color w:val="000000"/>
          <w:sz w:val="21"/>
          <w:szCs w:val="21"/>
        </w:rPr>
        <w:t xml:space="preserve"> and </w:t>
      </w:r>
      <w:r w:rsidR="004E2E54" w:rsidRPr="00B76CA4">
        <w:rPr>
          <w:b/>
          <w:bCs/>
          <w:noProof/>
          <w:color w:val="000000"/>
          <w:sz w:val="21"/>
          <w:szCs w:val="21"/>
        </w:rPr>
        <w:t>FQL</w:t>
      </w:r>
      <w:r w:rsidR="00484A9C" w:rsidRPr="00B76CA4">
        <w:rPr>
          <w:b/>
          <w:bCs/>
          <w:noProof/>
          <w:color w:val="000000"/>
          <w:sz w:val="21"/>
          <w:szCs w:val="21"/>
        </w:rPr>
        <w:t>(Facebook Query Language)</w:t>
      </w:r>
      <w:r w:rsidR="004E2E54" w:rsidRPr="009A39F3">
        <w:rPr>
          <w:noProof/>
          <w:color w:val="000000"/>
          <w:sz w:val="21"/>
          <w:szCs w:val="21"/>
        </w:rPr>
        <w:t xml:space="preserve"> for content sharing achieving </w:t>
      </w:r>
      <w:r w:rsidR="00484A9C">
        <w:rPr>
          <w:noProof/>
          <w:color w:val="000000"/>
          <w:sz w:val="21"/>
          <w:szCs w:val="21"/>
        </w:rPr>
        <w:t>50</w:t>
      </w:r>
      <w:r w:rsidR="004E2E54" w:rsidRPr="009A39F3">
        <w:rPr>
          <w:noProof/>
          <w:color w:val="000000"/>
          <w:sz w:val="21"/>
          <w:szCs w:val="21"/>
        </w:rPr>
        <w:t xml:space="preserve">% </w:t>
      </w:r>
      <w:r w:rsidR="00484A9C">
        <w:rPr>
          <w:noProof/>
          <w:color w:val="000000"/>
          <w:sz w:val="21"/>
          <w:szCs w:val="21"/>
        </w:rPr>
        <w:t xml:space="preserve">higher </w:t>
      </w:r>
      <w:r w:rsidR="004E2E54" w:rsidRPr="009A39F3">
        <w:rPr>
          <w:noProof/>
          <w:color w:val="000000"/>
          <w:sz w:val="21"/>
          <w:szCs w:val="21"/>
        </w:rPr>
        <w:t>user engagement on TV-to-</w:t>
      </w:r>
      <w:r w:rsidR="00484A9C">
        <w:rPr>
          <w:noProof/>
          <w:color w:val="000000"/>
          <w:sz w:val="21"/>
          <w:szCs w:val="21"/>
        </w:rPr>
        <w:t>S</w:t>
      </w:r>
      <w:r w:rsidR="004E2E54" w:rsidRPr="009A39F3">
        <w:rPr>
          <w:noProof/>
          <w:color w:val="000000"/>
          <w:sz w:val="21"/>
          <w:szCs w:val="21"/>
        </w:rPr>
        <w:t xml:space="preserve">ocial </w:t>
      </w:r>
      <w:r w:rsidR="00484A9C">
        <w:rPr>
          <w:noProof/>
          <w:color w:val="000000"/>
          <w:sz w:val="21"/>
          <w:szCs w:val="21"/>
        </w:rPr>
        <w:t>I</w:t>
      </w:r>
      <w:r w:rsidR="004E2E54" w:rsidRPr="009A39F3">
        <w:rPr>
          <w:noProof/>
          <w:color w:val="000000"/>
          <w:sz w:val="21"/>
          <w:szCs w:val="21"/>
        </w:rPr>
        <w:t>nteractions</w:t>
      </w:r>
      <w:r w:rsidR="00281F4E">
        <w:rPr>
          <w:noProof/>
          <w:color w:val="000000"/>
          <w:sz w:val="21"/>
          <w:szCs w:val="21"/>
        </w:rPr>
        <w:t>.</w:t>
      </w:r>
      <w:r w:rsidR="004E2E54" w:rsidRPr="009A39F3">
        <w:rPr>
          <w:bCs/>
          <w:i/>
          <w:iCs/>
          <w:noProof/>
          <w:color w:val="000000"/>
          <w:sz w:val="22"/>
          <w:szCs w:val="22"/>
        </w:rPr>
        <w:t xml:space="preserve"> </w:t>
      </w:r>
    </w:p>
    <w:p w14:paraId="4F3F3A0A" w14:textId="334341F8" w:rsidR="004E2E54" w:rsidRPr="009A39F3" w:rsidRDefault="004E2E54" w:rsidP="00764646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9A39F3">
        <w:rPr>
          <w:noProof/>
          <w:color w:val="000000"/>
          <w:sz w:val="21"/>
          <w:szCs w:val="21"/>
        </w:rPr>
        <w:t xml:space="preserve">Built virtual keyboard application for </w:t>
      </w:r>
      <w:r w:rsidRPr="0000787A">
        <w:rPr>
          <w:b/>
          <w:bCs/>
          <w:noProof/>
          <w:color w:val="000000"/>
          <w:sz w:val="21"/>
          <w:szCs w:val="21"/>
        </w:rPr>
        <w:t>Airtel India Set-Top Boxes</w:t>
      </w:r>
      <w:r w:rsidRPr="009A39F3">
        <w:rPr>
          <w:noProof/>
          <w:color w:val="000000"/>
          <w:sz w:val="21"/>
          <w:szCs w:val="21"/>
        </w:rPr>
        <w:t xml:space="preserve"> supporting 15+ remote control keys with T9/Num keypad functionality reducing text input time by 60%</w:t>
      </w:r>
      <w:r w:rsidR="00281F4E">
        <w:rPr>
          <w:noProof/>
          <w:color w:val="000000"/>
          <w:sz w:val="21"/>
          <w:szCs w:val="21"/>
        </w:rPr>
        <w:t>.</w:t>
      </w:r>
    </w:p>
    <w:p w14:paraId="074767CE" w14:textId="51A86669" w:rsidR="004E2E54" w:rsidRPr="009A39F3" w:rsidRDefault="004E2E54" w:rsidP="005F38D0">
      <w:pPr>
        <w:spacing w:before="100" w:beforeAutospacing="1" w:after="100" w:afterAutospacing="1"/>
        <w:ind w:firstLine="143"/>
        <w:outlineLvl w:val="1"/>
        <w:rPr>
          <w:bCs/>
          <w:i/>
          <w:iCs/>
          <w:noProof/>
          <w:color w:val="000000"/>
          <w:sz w:val="22"/>
          <w:szCs w:val="22"/>
        </w:rPr>
      </w:pPr>
      <w:r w:rsidRPr="009A39F3">
        <w:rPr>
          <w:bCs/>
          <w:i/>
          <w:iCs/>
          <w:noProof/>
          <w:color w:val="000000"/>
          <w:sz w:val="22"/>
          <w:szCs w:val="22"/>
        </w:rPr>
        <w:t>R'TA Securities</w:t>
      </w:r>
    </w:p>
    <w:p w14:paraId="2DB79DCA" w14:textId="1F2D286C" w:rsidR="008E44FD" w:rsidRPr="00B70D49" w:rsidRDefault="008E44FD" w:rsidP="008E44FD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 w:rsidRPr="008E44FD">
        <w:rPr>
          <w:noProof/>
          <w:color w:val="000000"/>
          <w:sz w:val="21"/>
          <w:szCs w:val="21"/>
        </w:rPr>
        <w:t xml:space="preserve">Architected GPS-enabled security tracking solution for Private Security Institution monitoring 50+ field officers across 100+ units in </w:t>
      </w:r>
      <w:r w:rsidRPr="00B70D49">
        <w:rPr>
          <w:b/>
          <w:bCs/>
          <w:noProof/>
          <w:color w:val="000000"/>
          <w:sz w:val="21"/>
          <w:szCs w:val="21"/>
        </w:rPr>
        <w:t xml:space="preserve">real-time with geofencing alarms, guard-to-unit assignment, and location-based alert generation </w:t>
      </w:r>
      <w:r w:rsidRPr="00B70D49">
        <w:rPr>
          <w:noProof/>
          <w:color w:val="000000"/>
          <w:sz w:val="21"/>
          <w:szCs w:val="21"/>
        </w:rPr>
        <w:t>on Google Maps.</w:t>
      </w:r>
      <w:r w:rsidR="008A7128">
        <w:rPr>
          <w:noProof/>
          <w:color w:val="000000"/>
          <w:sz w:val="21"/>
          <w:szCs w:val="21"/>
        </w:rPr>
        <w:t xml:space="preserve"> With each Unit consisting of 2-5 individuals.</w:t>
      </w:r>
    </w:p>
    <w:p w14:paraId="782D1E8E" w14:textId="65DA78E1" w:rsidR="008E44FD" w:rsidRPr="008E44FD" w:rsidRDefault="00265BE8" w:rsidP="008E44FD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noProof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t>Expanded</w:t>
      </w:r>
      <w:r w:rsidR="008E44FD" w:rsidRPr="008E44FD">
        <w:rPr>
          <w:noProof/>
          <w:color w:val="000000"/>
          <w:sz w:val="21"/>
          <w:szCs w:val="21"/>
        </w:rPr>
        <w:t xml:space="preserve"> Java </w:t>
      </w:r>
      <w:r w:rsidR="006906E7">
        <w:rPr>
          <w:noProof/>
          <w:color w:val="000000"/>
          <w:sz w:val="21"/>
          <w:szCs w:val="21"/>
        </w:rPr>
        <w:t>W</w:t>
      </w:r>
      <w:r w:rsidR="008E44FD" w:rsidRPr="008E44FD">
        <w:rPr>
          <w:noProof/>
          <w:color w:val="000000"/>
          <w:sz w:val="21"/>
          <w:szCs w:val="21"/>
        </w:rPr>
        <w:t xml:space="preserve">eb </w:t>
      </w:r>
      <w:r w:rsidR="006906E7">
        <w:rPr>
          <w:noProof/>
          <w:color w:val="000000"/>
          <w:sz w:val="21"/>
          <w:szCs w:val="21"/>
        </w:rPr>
        <w:t>S</w:t>
      </w:r>
      <w:r w:rsidR="008E44FD" w:rsidRPr="008E44FD">
        <w:rPr>
          <w:noProof/>
          <w:color w:val="000000"/>
          <w:sz w:val="21"/>
          <w:szCs w:val="21"/>
        </w:rPr>
        <w:t xml:space="preserve">ervices for Android devices and </w:t>
      </w:r>
      <w:r w:rsidR="006906E7">
        <w:rPr>
          <w:noProof/>
          <w:color w:val="000000"/>
          <w:sz w:val="21"/>
          <w:szCs w:val="21"/>
        </w:rPr>
        <w:t>for</w:t>
      </w:r>
      <w:r w:rsidR="008E44FD" w:rsidRPr="008E44FD">
        <w:rPr>
          <w:noProof/>
          <w:color w:val="000000"/>
          <w:sz w:val="21"/>
          <w:szCs w:val="21"/>
        </w:rPr>
        <w:t xml:space="preserve"> reporting dashboard analyzing 1,000+ daily security checkpoint records across multiple categories (date, unit, officer) with </w:t>
      </w:r>
      <w:r w:rsidR="008E44FD" w:rsidRPr="00B70D49">
        <w:rPr>
          <w:b/>
          <w:bCs/>
          <w:noProof/>
          <w:color w:val="000000"/>
          <w:sz w:val="21"/>
          <w:szCs w:val="21"/>
        </w:rPr>
        <w:t>Watchdog monitoring service maintaining 92% uptime</w:t>
      </w:r>
      <w:r w:rsidR="008E44FD">
        <w:rPr>
          <w:noProof/>
          <w:color w:val="000000"/>
          <w:sz w:val="21"/>
          <w:szCs w:val="21"/>
        </w:rPr>
        <w:t>.</w:t>
      </w:r>
    </w:p>
    <w:p w14:paraId="42C81C8D" w14:textId="77777777" w:rsidR="00632452" w:rsidRPr="00632452" w:rsidRDefault="008E44FD" w:rsidP="0063245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0"/>
        <w:jc w:val="both"/>
        <w:textAlignment w:val="baseline"/>
        <w:rPr>
          <w:b/>
          <w:noProof/>
          <w:color w:val="4F81BD" w:themeColor="accent1"/>
          <w:spacing w:val="-1"/>
          <w:w w:val="99"/>
          <w:sz w:val="24"/>
          <w:szCs w:val="24"/>
        </w:rPr>
      </w:pPr>
      <w:r w:rsidRPr="008E44FD">
        <w:rPr>
          <w:noProof/>
          <w:color w:val="000000"/>
          <w:sz w:val="21"/>
          <w:szCs w:val="21"/>
        </w:rPr>
        <w:t xml:space="preserve">Built </w:t>
      </w:r>
      <w:r w:rsidR="00B70D49" w:rsidRPr="00B70D49">
        <w:rPr>
          <w:b/>
          <w:bCs/>
          <w:noProof/>
          <w:color w:val="000000"/>
          <w:sz w:val="21"/>
          <w:szCs w:val="21"/>
        </w:rPr>
        <w:t>A</w:t>
      </w:r>
      <w:r w:rsidRPr="00B70D49">
        <w:rPr>
          <w:b/>
          <w:bCs/>
          <w:noProof/>
          <w:color w:val="000000"/>
          <w:sz w:val="21"/>
          <w:szCs w:val="21"/>
        </w:rPr>
        <w:t xml:space="preserve">dministrative </w:t>
      </w:r>
      <w:r w:rsidR="00B70D49" w:rsidRPr="00B70D49">
        <w:rPr>
          <w:b/>
          <w:bCs/>
          <w:noProof/>
          <w:color w:val="000000"/>
          <w:sz w:val="21"/>
          <w:szCs w:val="21"/>
        </w:rPr>
        <w:t>W</w:t>
      </w:r>
      <w:r w:rsidRPr="00B70D49">
        <w:rPr>
          <w:b/>
          <w:bCs/>
          <w:noProof/>
          <w:color w:val="000000"/>
          <w:sz w:val="21"/>
          <w:szCs w:val="21"/>
        </w:rPr>
        <w:t xml:space="preserve">eb </w:t>
      </w:r>
      <w:r w:rsidR="00B70D49" w:rsidRPr="00B70D49">
        <w:rPr>
          <w:b/>
          <w:bCs/>
          <w:noProof/>
          <w:color w:val="000000"/>
          <w:sz w:val="21"/>
          <w:szCs w:val="21"/>
        </w:rPr>
        <w:t>P</w:t>
      </w:r>
      <w:r w:rsidRPr="00B70D49">
        <w:rPr>
          <w:b/>
          <w:bCs/>
          <w:noProof/>
          <w:color w:val="000000"/>
          <w:sz w:val="21"/>
          <w:szCs w:val="21"/>
        </w:rPr>
        <w:t>ortal (</w:t>
      </w:r>
      <w:r w:rsidR="006906E7" w:rsidRPr="00B70D49">
        <w:rPr>
          <w:b/>
          <w:bCs/>
          <w:noProof/>
          <w:color w:val="000000"/>
          <w:sz w:val="21"/>
          <w:szCs w:val="21"/>
        </w:rPr>
        <w:t>HTML5, JSP/Servlet, JavaScript</w:t>
      </w:r>
      <w:r w:rsidRPr="00B70D49">
        <w:rPr>
          <w:b/>
          <w:bCs/>
          <w:noProof/>
          <w:color w:val="000000"/>
          <w:sz w:val="21"/>
          <w:szCs w:val="21"/>
        </w:rPr>
        <w:t>)</w:t>
      </w:r>
      <w:r w:rsidRPr="008E44FD">
        <w:rPr>
          <w:noProof/>
          <w:color w:val="000000"/>
          <w:sz w:val="21"/>
          <w:szCs w:val="21"/>
        </w:rPr>
        <w:t xml:space="preserve"> managing unit configurations and mobile application deployments, with MySQL database architecture processing 5,000+ monthly visit records and automated backup scripts ensuring data integrity</w:t>
      </w:r>
      <w:r>
        <w:rPr>
          <w:noProof/>
          <w:color w:val="000000"/>
          <w:sz w:val="21"/>
          <w:szCs w:val="21"/>
        </w:rPr>
        <w:t>.</w:t>
      </w:r>
    </w:p>
    <w:p w14:paraId="447361CD" w14:textId="52DB513B" w:rsidR="002F58C4" w:rsidRPr="009A39F3" w:rsidRDefault="00632452" w:rsidP="00632452">
      <w:pPr>
        <w:widowControl w:val="0"/>
        <w:kinsoku w:val="0"/>
        <w:autoSpaceDE w:val="0"/>
        <w:autoSpaceDN w:val="0"/>
        <w:adjustRightInd w:val="0"/>
        <w:spacing w:before="1" w:line="250" w:lineRule="auto"/>
        <w:ind w:left="260" w:right="20"/>
        <w:jc w:val="both"/>
        <w:textAlignment w:val="baseline"/>
        <w:rPr>
          <w:b/>
          <w:noProof/>
          <w:color w:val="4F81BD" w:themeColor="accent1"/>
          <w:spacing w:val="-1"/>
          <w:w w:val="99"/>
          <w:sz w:val="24"/>
          <w:szCs w:val="24"/>
        </w:rPr>
      </w:pPr>
      <w:r w:rsidRPr="009A39F3">
        <w:rPr>
          <w:b/>
          <w:noProof/>
          <w:color w:val="4F81BD" w:themeColor="accent1"/>
          <w:spacing w:val="-1"/>
          <w:w w:val="99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2"/>
      </w:tblGrid>
      <w:tr w:rsidR="00230310" w:rsidRPr="009A39F3" w14:paraId="23BEDBB7" w14:textId="77777777">
        <w:trPr>
          <w:cantSplit/>
          <w:trHeight w:val="362"/>
        </w:trPr>
        <w:tc>
          <w:tcPr>
            <w:tcW w:w="10852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C4A6" w14:textId="77777777" w:rsidR="00230310" w:rsidRPr="009A39F3" w:rsidRDefault="00AE5AC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57" w:after="40" w:line="249" w:lineRule="auto"/>
              <w:textAlignment w:val="baseline"/>
              <w:outlineLvl w:val="2"/>
              <w:rPr>
                <w:color w:val="4F81BD" w:themeColor="accent1"/>
                <w:sz w:val="21"/>
                <w:szCs w:val="21"/>
              </w:rPr>
            </w:pPr>
            <w:r w:rsidRPr="009A39F3">
              <w:rPr>
                <w:b/>
                <w:noProof/>
                <w:color w:val="4F81BD" w:themeColor="accent1"/>
                <w:w w:val="99"/>
                <w:sz w:val="24"/>
                <w:szCs w:val="24"/>
              </w:rPr>
              <w:t>CERTIFICA</w:t>
            </w:r>
            <w:r w:rsidRPr="009A39F3">
              <w:rPr>
                <w:b/>
                <w:noProof/>
                <w:color w:val="4F81BD" w:themeColor="accent1"/>
                <w:sz w:val="24"/>
                <w:szCs w:val="24"/>
              </w:rPr>
              <w:t>TIONS</w:t>
            </w:r>
            <w:r w:rsidRPr="009A39F3">
              <w:rPr>
                <w:b/>
                <w:color w:val="4F81BD" w:themeColor="accent1"/>
                <w:spacing w:val="3"/>
                <w:w w:val="70"/>
                <w:sz w:val="24"/>
                <w:szCs w:val="24"/>
              </w:rPr>
              <w:t xml:space="preserve"> </w:t>
            </w:r>
            <w:r w:rsidRPr="009A39F3">
              <w:rPr>
                <w:b/>
                <w:noProof/>
                <w:color w:val="4F81BD" w:themeColor="accent1"/>
                <w:sz w:val="24"/>
                <w:szCs w:val="24"/>
              </w:rPr>
              <w:t>&amp;</w:t>
            </w:r>
            <w:r w:rsidRPr="009A39F3">
              <w:rPr>
                <w:b/>
                <w:color w:val="4F81BD" w:themeColor="accent1"/>
                <w:spacing w:val="3"/>
                <w:w w:val="70"/>
                <w:sz w:val="24"/>
                <w:szCs w:val="24"/>
              </w:rPr>
              <w:t xml:space="preserve"> </w:t>
            </w:r>
            <w:r w:rsidRPr="009A39F3">
              <w:rPr>
                <w:b/>
                <w:noProof/>
                <w:color w:val="4F81BD" w:themeColor="accent1"/>
                <w:sz w:val="24"/>
                <w:szCs w:val="24"/>
              </w:rPr>
              <w:t>ACTIVITIES</w:t>
            </w:r>
          </w:p>
        </w:tc>
      </w:tr>
    </w:tbl>
    <w:p w14:paraId="1C70927D" w14:textId="5EED796B" w:rsidR="006A4E74" w:rsidRPr="006A4E74" w:rsidRDefault="006A4E74" w:rsidP="006A4E74">
      <w:pPr>
        <w:ind w:left="140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005DA1">
        <w:rPr>
          <w:rFonts w:ascii="Calibri" w:hAnsi="Calibri" w:cs="Calibri"/>
          <w:b/>
          <w:bCs/>
          <w:noProof/>
          <w:color w:val="000000"/>
          <w:sz w:val="22"/>
          <w:szCs w:val="22"/>
        </w:rPr>
        <w:t>LinkedIn</w:t>
      </w:r>
      <w:r w:rsidRPr="00005DA1">
        <w:rPr>
          <w:rFonts w:ascii="Calibri" w:hAnsi="Calibri" w:cs="Calibri"/>
          <w:b/>
          <w:noProof/>
          <w:color w:val="000000"/>
          <w:sz w:val="22"/>
          <w:szCs w:val="22"/>
        </w:rPr>
        <w:t xml:space="preserve"> Certification Courses:</w:t>
      </w:r>
      <w:r w:rsidR="00433DCF">
        <w:rPr>
          <w:rFonts w:ascii="Calibri" w:hAnsi="Calibri" w:cs="Calibri"/>
          <w:bCs/>
          <w:noProof/>
          <w:color w:val="000000"/>
          <w:sz w:val="22"/>
          <w:szCs w:val="22"/>
        </w:rPr>
        <w:t xml:space="preserve"> </w:t>
      </w:r>
      <w:r w:rsidR="00433DCF" w:rsidRPr="00433DCF">
        <w:rPr>
          <w:rFonts w:ascii="Calibri" w:hAnsi="Calibri" w:cs="Calibri"/>
          <w:bCs/>
          <w:noProof/>
          <w:color w:val="000000"/>
          <w:sz w:val="22"/>
          <w:szCs w:val="22"/>
        </w:rPr>
        <w:t>TypeScript for JavaScript Developers, React: Managing Complex Interactions, React: Creating and Hosting Full-Stack Site, Node.js Essential Training, Prompt Engineering with ChatGPT, JavaScript on the Go: Async, MySQL Advanced Topics</w:t>
      </w:r>
    </w:p>
    <w:p w14:paraId="4D3953F8" w14:textId="0D5FCFFB" w:rsidR="00230310" w:rsidRDefault="00AE5AC4" w:rsidP="006A4E74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ind w:left="140"/>
        <w:textAlignment w:val="baseline"/>
        <w:rPr>
          <w:bCs/>
          <w:noProof/>
          <w:color w:val="000000"/>
          <w:sz w:val="21"/>
          <w:szCs w:val="21"/>
        </w:rPr>
      </w:pPr>
      <w:r w:rsidRPr="009A39F3">
        <w:rPr>
          <w:b/>
          <w:noProof/>
          <w:color w:val="000000"/>
          <w:sz w:val="21"/>
          <w:szCs w:val="21"/>
        </w:rPr>
        <w:t>Certified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Diploma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Course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in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Java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(Java/J2EE):</w:t>
      </w:r>
      <w:r w:rsidRPr="009A39F3">
        <w:rPr>
          <w:b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NIIT</w:t>
      </w:r>
      <w:r w:rsidRPr="009A39F3">
        <w:rPr>
          <w:bCs/>
          <w:noProof/>
          <w:color w:val="000000"/>
          <w:spacing w:val="1"/>
          <w:sz w:val="21"/>
          <w:szCs w:val="21"/>
        </w:rPr>
        <w:t>,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Bangalor</w:t>
      </w:r>
      <w:r w:rsidRPr="009A39F3">
        <w:rPr>
          <w:bCs/>
          <w:noProof/>
          <w:color w:val="000000"/>
          <w:spacing w:val="1"/>
          <w:sz w:val="21"/>
          <w:szCs w:val="21"/>
        </w:rPr>
        <w:t>e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(Aug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2011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–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Feb</w:t>
      </w:r>
      <w:r w:rsidRPr="009A39F3">
        <w:rPr>
          <w:bCs/>
          <w:color w:val="000000"/>
          <w:w w:val="89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2012)</w:t>
      </w:r>
    </w:p>
    <w:p w14:paraId="2FBA9AF7" w14:textId="24D7B3D9" w:rsidR="008309E0" w:rsidRPr="009A39F3" w:rsidRDefault="008309E0" w:rsidP="006A4E74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ind w:left="140"/>
        <w:textAlignment w:val="baseline"/>
        <w:rPr>
          <w:sz w:val="21"/>
          <w:szCs w:val="21"/>
        </w:rPr>
      </w:pPr>
      <w:r w:rsidRPr="00975FD0">
        <w:rPr>
          <w:b/>
          <w:noProof/>
          <w:color w:val="000000"/>
          <w:sz w:val="21"/>
          <w:szCs w:val="21"/>
        </w:rPr>
        <w:t>Claude Certification:</w:t>
      </w:r>
      <w:r w:rsidRPr="00170D92">
        <w:rPr>
          <w:rFonts w:ascii="Calibri" w:hAnsi="Calibri" w:cs="Calibri"/>
          <w:b/>
          <w:color w:val="000000"/>
          <w:w w:val="90"/>
          <w:sz w:val="22"/>
          <w:szCs w:val="22"/>
        </w:rPr>
        <w:t xml:space="preserve"> </w:t>
      </w:r>
      <w:r w:rsidRPr="00170D92">
        <w:rPr>
          <w:rFonts w:ascii="Calibri" w:hAnsi="Calibri" w:cs="Calibri"/>
          <w:bCs/>
          <w:noProof/>
          <w:color w:val="000000"/>
          <w:sz w:val="22"/>
          <w:szCs w:val="22"/>
        </w:rPr>
        <w:t>Working</w:t>
      </w:r>
      <w:r w:rsidRPr="00975FD0">
        <w:rPr>
          <w:rFonts w:ascii="Calibri" w:hAnsi="Calibri" w:cs="Calibri"/>
          <w:bCs/>
          <w:noProof/>
          <w:color w:val="000000"/>
          <w:sz w:val="22"/>
          <w:szCs w:val="22"/>
        </w:rPr>
        <w:t xml:space="preserve"> </w:t>
      </w:r>
      <w:r w:rsidRPr="00170D92">
        <w:rPr>
          <w:rFonts w:ascii="Calibri" w:hAnsi="Calibri" w:cs="Calibri"/>
          <w:bCs/>
          <w:noProof/>
          <w:color w:val="000000"/>
          <w:sz w:val="22"/>
          <w:szCs w:val="22"/>
        </w:rPr>
        <w:t>on</w:t>
      </w:r>
      <w:r w:rsidRPr="00975FD0">
        <w:rPr>
          <w:rFonts w:ascii="Calibri" w:hAnsi="Calibri" w:cs="Calibri"/>
          <w:bCs/>
          <w:noProof/>
          <w:color w:val="000000"/>
          <w:sz w:val="22"/>
          <w:szCs w:val="22"/>
        </w:rPr>
        <w:t xml:space="preserve"> Claude Certification with Anthropic for AI Development</w:t>
      </w:r>
    </w:p>
    <w:p w14:paraId="4BDD1010" w14:textId="77777777" w:rsidR="00230310" w:rsidRPr="009A39F3" w:rsidRDefault="00230310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  <w:sz w:val="21"/>
          <w:szCs w:val="21"/>
        </w:rPr>
      </w:pPr>
    </w:p>
    <w:p w14:paraId="53BCC071" w14:textId="77777777" w:rsidR="00387221" w:rsidRPr="009A39F3" w:rsidRDefault="00387221" w:rsidP="00D82E7C">
      <w:pPr>
        <w:widowControl w:val="0"/>
        <w:tabs>
          <w:tab w:val="right" w:pos="10860"/>
        </w:tabs>
        <w:kinsoku w:val="0"/>
        <w:wordWrap w:val="0"/>
        <w:autoSpaceDE w:val="0"/>
        <w:autoSpaceDN w:val="0"/>
        <w:adjustRightInd w:val="0"/>
        <w:spacing w:after="80" w:line="247" w:lineRule="auto"/>
        <w:textAlignment w:val="baseline"/>
        <w:outlineLvl w:val="2"/>
        <w:rPr>
          <w:b/>
          <w:noProof/>
          <w:color w:val="4F81BD" w:themeColor="accent1"/>
          <w:spacing w:val="1"/>
          <w:w w:val="99"/>
          <w:sz w:val="24"/>
          <w:szCs w:val="24"/>
        </w:rPr>
      </w:pPr>
    </w:p>
    <w:p w14:paraId="7ABE103F" w14:textId="51CA2A11" w:rsidR="00230310" w:rsidRPr="00212B6E" w:rsidRDefault="00AE5AC4" w:rsidP="002674D3">
      <w:pPr>
        <w:widowControl w:val="0"/>
        <w:kinsoku w:val="0"/>
        <w:wordWrap w:val="0"/>
        <w:autoSpaceDE w:val="0"/>
        <w:autoSpaceDN w:val="0"/>
        <w:adjustRightInd w:val="0"/>
        <w:spacing w:before="57" w:after="40" w:line="249" w:lineRule="auto"/>
        <w:textAlignment w:val="baseline"/>
        <w:outlineLvl w:val="2"/>
        <w:rPr>
          <w:b/>
          <w:noProof/>
          <w:color w:val="4F81BD" w:themeColor="accent1"/>
          <w:w w:val="99"/>
          <w:sz w:val="24"/>
          <w:szCs w:val="24"/>
        </w:rPr>
      </w:pPr>
      <w:r w:rsidRPr="002674D3">
        <w:rPr>
          <w:b/>
          <w:noProof/>
          <w:color w:val="4F81BD" w:themeColor="accent1"/>
          <w:w w:val="99"/>
          <w:sz w:val="24"/>
          <w:szCs w:val="24"/>
        </w:rPr>
        <w:t>ACHIEVEMENTS</w:t>
      </w:r>
      <w:r w:rsidRPr="00212B6E">
        <w:rPr>
          <w:b/>
          <w:noProof/>
          <w:color w:val="4F81BD" w:themeColor="accent1"/>
          <w:w w:val="99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A1DEDE" wp14:editId="33EFCEFA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8467"/>
                <wp:effectExtent l="0" t="0" r="0" b="0"/>
                <wp:wrapNone/>
                <wp:docPr id="55" name="Imag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00155363-C549-4A47-CA61-E6714FF8ABDF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5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  <w:r w:rsidR="00D82E7C" w:rsidRPr="00212B6E">
        <w:rPr>
          <w:b/>
          <w:noProof/>
          <w:color w:val="4F81BD" w:themeColor="accent1"/>
          <w:w w:val="99"/>
          <w:sz w:val="24"/>
          <w:szCs w:val="24"/>
        </w:rPr>
        <w:tab/>
      </w:r>
    </w:p>
    <w:p w14:paraId="69697145" w14:textId="740677B0" w:rsidR="00230310" w:rsidRPr="009A39F3" w:rsidRDefault="00AE5AC4" w:rsidP="00D82E7C">
      <w:pPr>
        <w:widowControl w:val="0"/>
        <w:kinsoku w:val="0"/>
        <w:wordWrap w:val="0"/>
        <w:autoSpaceDE w:val="0"/>
        <w:autoSpaceDN w:val="0"/>
        <w:adjustRightInd w:val="0"/>
        <w:spacing w:before="6"/>
        <w:ind w:left="140"/>
        <w:textAlignment w:val="baseline"/>
        <w:rPr>
          <w:noProof/>
          <w:color w:val="000000"/>
          <w:sz w:val="21"/>
          <w:szCs w:val="21"/>
        </w:rPr>
      </w:pPr>
      <w:r w:rsidRPr="009A39F3">
        <w:rPr>
          <w:b/>
          <w:noProof/>
          <w:color w:val="000000"/>
          <w:spacing w:val="1"/>
          <w:sz w:val="21"/>
          <w:szCs w:val="21"/>
        </w:rPr>
        <w:t>T</w:t>
      </w:r>
      <w:r w:rsidRPr="009A39F3">
        <w:rPr>
          <w:b/>
          <w:noProof/>
          <w:color w:val="000000"/>
          <w:sz w:val="21"/>
          <w:szCs w:val="21"/>
        </w:rPr>
        <w:t>eam</w:t>
      </w:r>
      <w:r w:rsidRPr="009A39F3">
        <w:rPr>
          <w:b/>
          <w:color w:val="000000"/>
          <w:w w:val="92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MVP:</w:t>
      </w:r>
      <w:r w:rsidR="004814E6" w:rsidRPr="009A39F3">
        <w:rPr>
          <w:b/>
          <w:noProof/>
          <w:color w:val="000000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Received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at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Paycom,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TX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for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Code-a-thon</w:t>
      </w:r>
      <w:r w:rsidRPr="009A39F3">
        <w:rPr>
          <w:color w:val="000000"/>
          <w:w w:val="92"/>
          <w:sz w:val="21"/>
          <w:szCs w:val="21"/>
        </w:rPr>
        <w:t xml:space="preserve"> </w:t>
      </w:r>
      <w:r w:rsidRPr="009A39F3">
        <w:rPr>
          <w:noProof/>
          <w:color w:val="000000"/>
          <w:sz w:val="21"/>
          <w:szCs w:val="21"/>
        </w:rPr>
        <w:t>(2020)</w:t>
      </w:r>
    </w:p>
    <w:p w14:paraId="7E0F1B26" w14:textId="77C99000" w:rsidR="00D33F40" w:rsidRPr="009A39F3" w:rsidRDefault="00D33F40" w:rsidP="00A2749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140"/>
        <w:textAlignment w:val="baseline"/>
        <w:rPr>
          <w:bCs/>
          <w:noProof/>
          <w:color w:val="000000"/>
          <w:sz w:val="21"/>
          <w:szCs w:val="21"/>
        </w:rPr>
      </w:pPr>
      <w:r w:rsidRPr="009A39F3">
        <w:rPr>
          <w:b/>
          <w:noProof/>
          <w:color w:val="000000"/>
          <w:spacing w:val="1"/>
          <w:sz w:val="21"/>
          <w:szCs w:val="21"/>
        </w:rPr>
        <w:t>T</w:t>
      </w:r>
      <w:r w:rsidRPr="009A39F3">
        <w:rPr>
          <w:b/>
          <w:noProof/>
          <w:color w:val="000000"/>
          <w:sz w:val="21"/>
          <w:szCs w:val="21"/>
        </w:rPr>
        <w:t>eaching</w:t>
      </w:r>
      <w:r w:rsidRPr="009A39F3">
        <w:rPr>
          <w:b/>
          <w:color w:val="000000"/>
          <w:w w:val="83"/>
          <w:sz w:val="21"/>
          <w:szCs w:val="21"/>
        </w:rPr>
        <w:t xml:space="preserve"> </w:t>
      </w:r>
      <w:r w:rsidRPr="009A39F3">
        <w:rPr>
          <w:b/>
          <w:noProof/>
          <w:color w:val="000000"/>
          <w:sz w:val="21"/>
          <w:szCs w:val="21"/>
        </w:rPr>
        <w:t>Assistant:</w:t>
      </w:r>
      <w:r w:rsidRPr="009A39F3">
        <w:rPr>
          <w:b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Web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Data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Management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Coursework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at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UTA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(Jan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2018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–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Dec</w:t>
      </w:r>
      <w:r w:rsidRPr="009A39F3">
        <w:rPr>
          <w:bCs/>
          <w:color w:val="000000"/>
          <w:w w:val="83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2018)</w:t>
      </w:r>
    </w:p>
    <w:p w14:paraId="30C7F8F0" w14:textId="045ABAC3" w:rsidR="0026080D" w:rsidRPr="001C11B8" w:rsidRDefault="0026080D" w:rsidP="001C11B8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140"/>
        <w:textAlignment w:val="baseline"/>
        <w:rPr>
          <w:bCs/>
          <w:noProof/>
          <w:color w:val="000000"/>
          <w:sz w:val="21"/>
          <w:szCs w:val="21"/>
        </w:rPr>
      </w:pPr>
      <w:r w:rsidRPr="009A39F3">
        <w:rPr>
          <w:b/>
          <w:bCs/>
          <w:noProof/>
          <w:color w:val="000000"/>
          <w:sz w:val="21"/>
          <w:szCs w:val="21"/>
        </w:rPr>
        <w:t>Employee of the Year:</w:t>
      </w:r>
      <w:r w:rsidR="004814E6" w:rsidRPr="009A39F3">
        <w:rPr>
          <w:b/>
          <w:bCs/>
          <w:noProof/>
          <w:color w:val="000000"/>
          <w:sz w:val="21"/>
          <w:szCs w:val="21"/>
        </w:rPr>
        <w:t xml:space="preserve"> </w:t>
      </w:r>
      <w:r w:rsidRPr="009A39F3">
        <w:rPr>
          <w:bCs/>
          <w:noProof/>
          <w:color w:val="000000"/>
          <w:sz w:val="21"/>
          <w:szCs w:val="21"/>
        </w:rPr>
        <w:t>Awarded at Aseema Softnet Technologies, Bangalore (2013-2014)</w:t>
      </w:r>
    </w:p>
    <w:sectPr w:rsidR="0026080D" w:rsidRPr="001C11B8">
      <w:type w:val="continuous"/>
      <w:pgSz w:w="12240" w:h="15840"/>
      <w:pgMar w:top="480" w:right="680" w:bottom="60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3259"/>
    <w:multiLevelType w:val="multilevel"/>
    <w:tmpl w:val="8776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22CEA"/>
    <w:multiLevelType w:val="multilevel"/>
    <w:tmpl w:val="769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A7216"/>
    <w:multiLevelType w:val="singleLevel"/>
    <w:tmpl w:val="F58CC6B0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0E3E0D8A"/>
    <w:multiLevelType w:val="multilevel"/>
    <w:tmpl w:val="27C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A7F09"/>
    <w:multiLevelType w:val="multilevel"/>
    <w:tmpl w:val="7F5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75D35"/>
    <w:multiLevelType w:val="singleLevel"/>
    <w:tmpl w:val="216EDFAC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1D450794"/>
    <w:multiLevelType w:val="multilevel"/>
    <w:tmpl w:val="CDA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C70CD"/>
    <w:multiLevelType w:val="singleLevel"/>
    <w:tmpl w:val="6E3081DE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21074DED"/>
    <w:multiLevelType w:val="multilevel"/>
    <w:tmpl w:val="692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8015B"/>
    <w:multiLevelType w:val="singleLevel"/>
    <w:tmpl w:val="7514F33E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38027136"/>
    <w:multiLevelType w:val="multilevel"/>
    <w:tmpl w:val="FE4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0556B"/>
    <w:multiLevelType w:val="multilevel"/>
    <w:tmpl w:val="3D705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02860"/>
    <w:multiLevelType w:val="multilevel"/>
    <w:tmpl w:val="3E0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21A5E"/>
    <w:multiLevelType w:val="singleLevel"/>
    <w:tmpl w:val="65B8C9F8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58CD0BF1"/>
    <w:multiLevelType w:val="singleLevel"/>
    <w:tmpl w:val="BE5C7DD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5" w15:restartNumberingAfterBreak="0">
    <w:nsid w:val="5BAB69C6"/>
    <w:multiLevelType w:val="multilevel"/>
    <w:tmpl w:val="1992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877C3"/>
    <w:multiLevelType w:val="multilevel"/>
    <w:tmpl w:val="6BB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C76F4"/>
    <w:multiLevelType w:val="singleLevel"/>
    <w:tmpl w:val="6792BF6C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8" w15:restartNumberingAfterBreak="0">
    <w:nsid w:val="70692DAC"/>
    <w:multiLevelType w:val="singleLevel"/>
    <w:tmpl w:val="ABA41EDE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9" w15:restartNumberingAfterBreak="0">
    <w:nsid w:val="78925A1F"/>
    <w:multiLevelType w:val="multilevel"/>
    <w:tmpl w:val="5E8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65D32"/>
    <w:multiLevelType w:val="multilevel"/>
    <w:tmpl w:val="3F14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3"/>
  </w:num>
  <w:num w:numId="5">
    <w:abstractNumId w:val="17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16"/>
  </w:num>
  <w:num w:numId="15">
    <w:abstractNumId w:val="4"/>
  </w:num>
  <w:num w:numId="16">
    <w:abstractNumId w:val="0"/>
  </w:num>
  <w:num w:numId="17">
    <w:abstractNumId w:val="3"/>
  </w:num>
  <w:num w:numId="18">
    <w:abstractNumId w:val="1"/>
  </w:num>
  <w:num w:numId="19">
    <w:abstractNumId w:val="12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310"/>
    <w:rsid w:val="00003517"/>
    <w:rsid w:val="0000614F"/>
    <w:rsid w:val="0000787A"/>
    <w:rsid w:val="0001163A"/>
    <w:rsid w:val="00020245"/>
    <w:rsid w:val="00031644"/>
    <w:rsid w:val="000408CD"/>
    <w:rsid w:val="00054341"/>
    <w:rsid w:val="00067A41"/>
    <w:rsid w:val="000752C3"/>
    <w:rsid w:val="00087C06"/>
    <w:rsid w:val="00093D15"/>
    <w:rsid w:val="000D3D17"/>
    <w:rsid w:val="000E06BF"/>
    <w:rsid w:val="000E5E6B"/>
    <w:rsid w:val="00140EFE"/>
    <w:rsid w:val="00162C99"/>
    <w:rsid w:val="001741BB"/>
    <w:rsid w:val="00175EE1"/>
    <w:rsid w:val="00196F59"/>
    <w:rsid w:val="001C11B8"/>
    <w:rsid w:val="001E2394"/>
    <w:rsid w:val="001F17B1"/>
    <w:rsid w:val="0020438C"/>
    <w:rsid w:val="00207B1E"/>
    <w:rsid w:val="00212B6E"/>
    <w:rsid w:val="002301E3"/>
    <w:rsid w:val="00230310"/>
    <w:rsid w:val="00234A8E"/>
    <w:rsid w:val="0026080D"/>
    <w:rsid w:val="00263FCE"/>
    <w:rsid w:val="00265BE8"/>
    <w:rsid w:val="002674D3"/>
    <w:rsid w:val="00281F4E"/>
    <w:rsid w:val="002C598A"/>
    <w:rsid w:val="002F4556"/>
    <w:rsid w:val="002F58C4"/>
    <w:rsid w:val="003055A2"/>
    <w:rsid w:val="00323C0E"/>
    <w:rsid w:val="0033448C"/>
    <w:rsid w:val="0034338C"/>
    <w:rsid w:val="00375C84"/>
    <w:rsid w:val="00375FF3"/>
    <w:rsid w:val="00387221"/>
    <w:rsid w:val="003C252C"/>
    <w:rsid w:val="00401037"/>
    <w:rsid w:val="00433DCF"/>
    <w:rsid w:val="004814E6"/>
    <w:rsid w:val="00484A9C"/>
    <w:rsid w:val="004C2796"/>
    <w:rsid w:val="004C47F9"/>
    <w:rsid w:val="004E17EC"/>
    <w:rsid w:val="004E2E54"/>
    <w:rsid w:val="004E6621"/>
    <w:rsid w:val="004E77A8"/>
    <w:rsid w:val="00505C5B"/>
    <w:rsid w:val="0051156A"/>
    <w:rsid w:val="00522A11"/>
    <w:rsid w:val="005849EE"/>
    <w:rsid w:val="005F38D0"/>
    <w:rsid w:val="00632452"/>
    <w:rsid w:val="00646583"/>
    <w:rsid w:val="00672CBE"/>
    <w:rsid w:val="00674727"/>
    <w:rsid w:val="00677509"/>
    <w:rsid w:val="006906E7"/>
    <w:rsid w:val="00694798"/>
    <w:rsid w:val="006A1A68"/>
    <w:rsid w:val="006A318F"/>
    <w:rsid w:val="006A4E74"/>
    <w:rsid w:val="006B4F39"/>
    <w:rsid w:val="006D422C"/>
    <w:rsid w:val="00713E04"/>
    <w:rsid w:val="00734DEA"/>
    <w:rsid w:val="00743F44"/>
    <w:rsid w:val="00764646"/>
    <w:rsid w:val="00791CF1"/>
    <w:rsid w:val="008309E0"/>
    <w:rsid w:val="00840D8C"/>
    <w:rsid w:val="00844576"/>
    <w:rsid w:val="00852C42"/>
    <w:rsid w:val="008763B5"/>
    <w:rsid w:val="00896337"/>
    <w:rsid w:val="008A7128"/>
    <w:rsid w:val="008B560C"/>
    <w:rsid w:val="008E44FD"/>
    <w:rsid w:val="00920D2F"/>
    <w:rsid w:val="00944A84"/>
    <w:rsid w:val="0095343D"/>
    <w:rsid w:val="00956215"/>
    <w:rsid w:val="0096304A"/>
    <w:rsid w:val="00975FD0"/>
    <w:rsid w:val="009A39F3"/>
    <w:rsid w:val="009E2EA7"/>
    <w:rsid w:val="009F0629"/>
    <w:rsid w:val="009F6761"/>
    <w:rsid w:val="009F69AA"/>
    <w:rsid w:val="00A2687D"/>
    <w:rsid w:val="00A27260"/>
    <w:rsid w:val="00A27492"/>
    <w:rsid w:val="00A51219"/>
    <w:rsid w:val="00A61D9D"/>
    <w:rsid w:val="00AB50DD"/>
    <w:rsid w:val="00AB6E99"/>
    <w:rsid w:val="00AC4EFC"/>
    <w:rsid w:val="00AD079D"/>
    <w:rsid w:val="00AE5AC4"/>
    <w:rsid w:val="00AF16AC"/>
    <w:rsid w:val="00AF409E"/>
    <w:rsid w:val="00B515A2"/>
    <w:rsid w:val="00B67FF3"/>
    <w:rsid w:val="00B70D49"/>
    <w:rsid w:val="00B76CA4"/>
    <w:rsid w:val="00B87A2B"/>
    <w:rsid w:val="00BA13F7"/>
    <w:rsid w:val="00BB3682"/>
    <w:rsid w:val="00BC767A"/>
    <w:rsid w:val="00C04CEF"/>
    <w:rsid w:val="00C45545"/>
    <w:rsid w:val="00C81F65"/>
    <w:rsid w:val="00C93DD8"/>
    <w:rsid w:val="00CA257B"/>
    <w:rsid w:val="00CA64F2"/>
    <w:rsid w:val="00CC0DAE"/>
    <w:rsid w:val="00CC4612"/>
    <w:rsid w:val="00D071A1"/>
    <w:rsid w:val="00D10111"/>
    <w:rsid w:val="00D33F40"/>
    <w:rsid w:val="00D458BE"/>
    <w:rsid w:val="00D74A60"/>
    <w:rsid w:val="00D82E7C"/>
    <w:rsid w:val="00DD29CD"/>
    <w:rsid w:val="00DE379B"/>
    <w:rsid w:val="00E07B4E"/>
    <w:rsid w:val="00E45820"/>
    <w:rsid w:val="00E72D60"/>
    <w:rsid w:val="00E92F6A"/>
    <w:rsid w:val="00EB1969"/>
    <w:rsid w:val="00EC27F7"/>
    <w:rsid w:val="00F013FF"/>
    <w:rsid w:val="00F0409D"/>
    <w:rsid w:val="00F61B3F"/>
    <w:rsid w:val="00FB07E9"/>
    <w:rsid w:val="00FB18A9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04B5"/>
  <w15:docId w15:val="{B2B20A84-8635-344B-B214-4862B58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E54"/>
    <w:pPr>
      <w:spacing w:before="100" w:beforeAutospacing="1" w:after="100" w:afterAutospacing="1"/>
      <w:outlineLvl w:val="1"/>
    </w:pPr>
    <w:rPr>
      <w:b/>
      <w:bCs/>
      <w:sz w:val="36"/>
      <w:szCs w:val="36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27492"/>
    <w:rPr>
      <w:color w:val="000000"/>
      <w:sz w:val="16"/>
      <w:szCs w:val="16"/>
    </w:rPr>
  </w:style>
  <w:style w:type="paragraph" w:customStyle="1" w:styleId="p2">
    <w:name w:val="p2"/>
    <w:basedOn w:val="Normal"/>
    <w:rsid w:val="00A27492"/>
    <w:rPr>
      <w:color w:val="000000"/>
      <w:sz w:val="17"/>
      <w:szCs w:val="17"/>
    </w:rPr>
  </w:style>
  <w:style w:type="paragraph" w:customStyle="1" w:styleId="p3">
    <w:name w:val="p3"/>
    <w:basedOn w:val="Normal"/>
    <w:rsid w:val="00A27492"/>
    <w:rPr>
      <w:color w:val="000000"/>
      <w:sz w:val="15"/>
      <w:szCs w:val="15"/>
    </w:rPr>
  </w:style>
  <w:style w:type="character" w:customStyle="1" w:styleId="s1">
    <w:name w:val="s1"/>
    <w:basedOn w:val="DefaultParagraphFont"/>
    <w:rsid w:val="00A27492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A27492"/>
    <w:rPr>
      <w:rFonts w:ascii="Times New Roman" w:hAnsi="Times New Roman" w:cs="Times New Roman" w:hint="default"/>
      <w:sz w:val="13"/>
      <w:szCs w:val="13"/>
    </w:rPr>
  </w:style>
  <w:style w:type="character" w:customStyle="1" w:styleId="s3">
    <w:name w:val="s3"/>
    <w:basedOn w:val="DefaultParagraphFont"/>
    <w:rsid w:val="00A27492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DefaultParagraphFont"/>
    <w:rsid w:val="00A27492"/>
    <w:rPr>
      <w:rFonts w:ascii="Times New Roman" w:hAnsi="Times New Roman" w:cs="Times New Roman" w:hint="default"/>
      <w:sz w:val="15"/>
      <w:szCs w:val="15"/>
    </w:rPr>
  </w:style>
  <w:style w:type="paragraph" w:styleId="NormalWeb">
    <w:name w:val="Normal (Web)"/>
    <w:basedOn w:val="Normal"/>
    <w:uiPriority w:val="99"/>
    <w:unhideWhenUsed/>
    <w:rsid w:val="00C81F65"/>
    <w:pPr>
      <w:spacing w:before="100" w:beforeAutospacing="1" w:after="100" w:afterAutospacing="1"/>
    </w:pPr>
    <w:rPr>
      <w:sz w:val="24"/>
      <w:szCs w:val="24"/>
      <w:lang w:val="en-IN" w:eastAsia="en-GB"/>
    </w:rPr>
  </w:style>
  <w:style w:type="paragraph" w:customStyle="1" w:styleId="font-claude-response-body">
    <w:name w:val="font-claude-response-body"/>
    <w:basedOn w:val="Normal"/>
    <w:rsid w:val="00F013FF"/>
    <w:pPr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styleId="Strong">
    <w:name w:val="Strong"/>
    <w:basedOn w:val="DefaultParagraphFont"/>
    <w:uiPriority w:val="22"/>
    <w:qFormat/>
    <w:rsid w:val="00F013FF"/>
    <w:rPr>
      <w:b/>
      <w:bCs/>
    </w:rPr>
  </w:style>
  <w:style w:type="paragraph" w:customStyle="1" w:styleId="whitespace-normal">
    <w:name w:val="whitespace-normal"/>
    <w:basedOn w:val="Normal"/>
    <w:rsid w:val="00F013FF"/>
    <w:pPr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E2E54"/>
    <w:rPr>
      <w:b/>
      <w:bCs/>
      <w:sz w:val="36"/>
      <w:szCs w:val="36"/>
      <w:lang w:val="en-IN" w:eastAsia="en-GB"/>
    </w:rPr>
  </w:style>
  <w:style w:type="paragraph" w:styleId="ListParagraph">
    <w:name w:val="List Paragraph"/>
    <w:basedOn w:val="Normal"/>
    <w:uiPriority w:val="34"/>
    <w:qFormat/>
    <w:rsid w:val="009A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akshaysarkar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kshaysarkaruta/" TargetMode="External"/><Relationship Id="rId11" Type="http://schemas.openxmlformats.org/officeDocument/2006/relationships/image" Target="media/image0.png"/><Relationship Id="rId5" Type="http://schemas.openxmlformats.org/officeDocument/2006/relationships/hyperlink" Target="mailto:akshay.sarkar.dbit@gmail.com" TargetMode="External"/><Relationship Id="rId15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2026-03-17T03:38:00Z</dcterms:created>
  <dcterms:modified xsi:type="dcterms:W3CDTF">2026-03-22T01:13:00Z</dcterms:modified>
</cp:coreProperties>
</file>